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4AB9CC" w14:textId="77777777" w:rsidR="00B86A54" w:rsidRPr="00342B06" w:rsidRDefault="00B86A54" w:rsidP="00B86A54">
      <w:pPr>
        <w:spacing w:after="0" w:line="240" w:lineRule="auto"/>
        <w:rPr>
          <w:rFonts w:ascii="Arial" w:hAnsi="Arial" w:cs="Arial"/>
          <w:b/>
          <w:sz w:val="20"/>
          <w:szCs w:val="20"/>
          <w:lang w:val="es-MX"/>
        </w:rPr>
      </w:pPr>
      <w:r w:rsidRPr="00342B06">
        <w:rPr>
          <w:rFonts w:ascii="Arial" w:hAnsi="Arial" w:cs="Arial"/>
          <w:b/>
          <w:sz w:val="20"/>
          <w:szCs w:val="20"/>
          <w:lang w:val="es-MX"/>
        </w:rPr>
        <w:t>1. Balance Presupuestario de Recursos Disponibles Negativo</w:t>
      </w:r>
    </w:p>
    <w:p w14:paraId="51C69FE6" w14:textId="77777777" w:rsidR="00B86A54" w:rsidRPr="00342B06" w:rsidRDefault="00B86A54" w:rsidP="00B86A54">
      <w:pPr>
        <w:spacing w:after="0" w:line="240" w:lineRule="auto"/>
        <w:rPr>
          <w:rFonts w:ascii="Arial" w:hAnsi="Arial" w:cs="Arial"/>
          <w:sz w:val="20"/>
          <w:szCs w:val="20"/>
          <w:lang w:val="es-MX"/>
        </w:rPr>
      </w:pPr>
    </w:p>
    <w:p w14:paraId="4D9FF1E7" w14:textId="19231277" w:rsidR="007A188B" w:rsidRPr="00342B06" w:rsidRDefault="00B86A54" w:rsidP="00B86A54">
      <w:pPr>
        <w:spacing w:after="0" w:line="240" w:lineRule="auto"/>
        <w:rPr>
          <w:rFonts w:ascii="Arial" w:hAnsi="Arial" w:cs="Arial"/>
          <w:sz w:val="20"/>
          <w:szCs w:val="20"/>
          <w:lang w:val="es-MX"/>
        </w:rPr>
      </w:pPr>
      <w:r w:rsidRPr="00342B06">
        <w:rPr>
          <w:rFonts w:ascii="Arial" w:hAnsi="Arial" w:cs="Arial"/>
          <w:sz w:val="20"/>
          <w:szCs w:val="20"/>
          <w:lang w:val="es-MX"/>
        </w:rPr>
        <w:t>Se informará:</w:t>
      </w:r>
    </w:p>
    <w:p w14:paraId="7C0F8832" w14:textId="77777777" w:rsidR="00B86A54" w:rsidRPr="00342B06" w:rsidRDefault="00B86A54" w:rsidP="00B86A54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342B06">
        <w:rPr>
          <w:rFonts w:ascii="Arial" w:hAnsi="Arial" w:cs="Arial"/>
          <w:sz w:val="20"/>
          <w:szCs w:val="20"/>
          <w:lang w:val="es-MX"/>
        </w:rPr>
        <w:t>a) Acciones para recuperar el Balance Presupuestario de Recursos Disponibles Sostenible.</w:t>
      </w:r>
    </w:p>
    <w:p w14:paraId="5DCCD58F" w14:textId="77777777" w:rsidR="007A188B" w:rsidRPr="00342B06" w:rsidRDefault="007A188B" w:rsidP="00B86A5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153B311" w14:textId="0C100642" w:rsidR="00B86A54" w:rsidRPr="00342B06" w:rsidRDefault="00B86A54" w:rsidP="00B86A54">
      <w:pPr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342B06">
        <w:rPr>
          <w:rFonts w:ascii="Arial" w:hAnsi="Arial" w:cs="Arial"/>
          <w:sz w:val="20"/>
          <w:szCs w:val="20"/>
        </w:rPr>
        <w:t>Fundamento</w:t>
      </w:r>
      <w:proofErr w:type="spellEnd"/>
      <w:r w:rsidRPr="00342B0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42B06">
        <w:rPr>
          <w:rFonts w:ascii="Arial" w:hAnsi="Arial" w:cs="Arial"/>
          <w:sz w:val="20"/>
          <w:szCs w:val="20"/>
        </w:rPr>
        <w:t>Artículo</w:t>
      </w:r>
      <w:proofErr w:type="spellEnd"/>
      <w:r w:rsidRPr="00342B06">
        <w:rPr>
          <w:rFonts w:ascii="Arial" w:hAnsi="Arial" w:cs="Arial"/>
          <w:sz w:val="20"/>
          <w:szCs w:val="20"/>
        </w:rPr>
        <w:t xml:space="preserve"> 6 y 19 LDF</w:t>
      </w:r>
    </w:p>
    <w:p w14:paraId="13098119" w14:textId="77777777" w:rsidR="00B86A54" w:rsidRPr="00342B06" w:rsidRDefault="00B86A54" w:rsidP="00B86A5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4D84643" w14:textId="01F47624" w:rsidR="007A188B" w:rsidRPr="00342B06" w:rsidRDefault="00D17FFC" w:rsidP="00A36957">
      <w:pPr>
        <w:spacing w:after="0" w:line="240" w:lineRule="auto"/>
        <w:rPr>
          <w:rFonts w:ascii="Arial" w:hAnsi="Arial" w:cs="Arial"/>
          <w:b/>
          <w:sz w:val="20"/>
          <w:szCs w:val="20"/>
          <w:lang w:val="es-MX"/>
        </w:rPr>
      </w:pPr>
      <w:r w:rsidRPr="00342B06">
        <w:rPr>
          <w:rFonts w:ascii="Arial" w:hAnsi="Arial" w:cs="Arial"/>
          <w:b/>
          <w:sz w:val="20"/>
          <w:szCs w:val="20"/>
          <w:lang w:val="es-MX"/>
        </w:rPr>
        <w:t>Respuesta del Ente.</w:t>
      </w:r>
    </w:p>
    <w:p w14:paraId="606B673B" w14:textId="1517134E" w:rsidR="00A36957" w:rsidRPr="00342B06" w:rsidRDefault="00A36957" w:rsidP="00A36957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342B06">
        <w:rPr>
          <w:rFonts w:ascii="Arial" w:hAnsi="Arial" w:cs="Arial"/>
          <w:sz w:val="20"/>
          <w:szCs w:val="20"/>
          <w:lang w:val="es-MX"/>
        </w:rPr>
        <w:t xml:space="preserve">Al cierre del </w:t>
      </w:r>
      <w:r w:rsidR="008E5ED0" w:rsidRPr="00342B06">
        <w:rPr>
          <w:rFonts w:ascii="Arial" w:hAnsi="Arial" w:cs="Arial"/>
          <w:sz w:val="20"/>
          <w:szCs w:val="20"/>
          <w:lang w:val="es-MX"/>
        </w:rPr>
        <w:t xml:space="preserve">mes de </w:t>
      </w:r>
      <w:r w:rsidR="006B1DE3" w:rsidRPr="00342B06">
        <w:rPr>
          <w:rFonts w:ascii="Arial" w:hAnsi="Arial" w:cs="Arial"/>
          <w:sz w:val="20"/>
          <w:szCs w:val="20"/>
          <w:lang w:val="es-MX"/>
        </w:rPr>
        <w:t>diciembre</w:t>
      </w:r>
      <w:r w:rsidR="008E5ED0" w:rsidRPr="00342B06">
        <w:rPr>
          <w:rFonts w:ascii="Arial" w:hAnsi="Arial" w:cs="Arial"/>
          <w:sz w:val="20"/>
          <w:szCs w:val="20"/>
          <w:lang w:val="es-MX"/>
        </w:rPr>
        <w:t xml:space="preserve"> de 2024</w:t>
      </w:r>
      <w:r w:rsidRPr="00342B06">
        <w:rPr>
          <w:rFonts w:ascii="Arial" w:hAnsi="Arial" w:cs="Arial"/>
          <w:sz w:val="20"/>
          <w:szCs w:val="20"/>
          <w:lang w:val="es-MX"/>
        </w:rPr>
        <w:t xml:space="preserve">, el </w:t>
      </w:r>
      <w:r w:rsidR="00293557" w:rsidRPr="00342B06">
        <w:rPr>
          <w:rFonts w:ascii="Arial" w:hAnsi="Arial" w:cs="Arial"/>
          <w:sz w:val="20"/>
          <w:szCs w:val="20"/>
          <w:lang w:val="es-MX"/>
        </w:rPr>
        <w:t xml:space="preserve">Gobierno de Baja California Sur presenta un </w:t>
      </w:r>
      <w:r w:rsidRPr="00342B06">
        <w:rPr>
          <w:rFonts w:ascii="Arial" w:hAnsi="Arial" w:cs="Arial"/>
          <w:sz w:val="20"/>
          <w:szCs w:val="20"/>
          <w:lang w:val="es-MX"/>
        </w:rPr>
        <w:t xml:space="preserve">Balance Presupuestario de Recursos Disponibles </w:t>
      </w:r>
      <w:r w:rsidRPr="00342B06">
        <w:rPr>
          <w:rFonts w:ascii="Arial" w:hAnsi="Arial" w:cs="Arial"/>
          <w:b/>
          <w:sz w:val="20"/>
          <w:szCs w:val="20"/>
          <w:lang w:val="es-MX"/>
        </w:rPr>
        <w:t>Sostenible</w:t>
      </w:r>
      <w:r w:rsidR="005273A3" w:rsidRPr="00342B06">
        <w:rPr>
          <w:rFonts w:ascii="Arial" w:hAnsi="Arial" w:cs="Arial"/>
          <w:b/>
          <w:sz w:val="20"/>
          <w:szCs w:val="20"/>
          <w:lang w:val="es-MX"/>
        </w:rPr>
        <w:t xml:space="preserve">, </w:t>
      </w:r>
      <w:r w:rsidR="005273A3" w:rsidRPr="00342B06">
        <w:rPr>
          <w:rFonts w:ascii="Arial" w:hAnsi="Arial" w:cs="Arial"/>
          <w:bCs/>
          <w:sz w:val="20"/>
          <w:szCs w:val="20"/>
          <w:lang w:val="es-MX"/>
        </w:rPr>
        <w:t>p</w:t>
      </w:r>
      <w:r w:rsidRPr="00342B06">
        <w:rPr>
          <w:rFonts w:ascii="Arial" w:hAnsi="Arial" w:cs="Arial"/>
          <w:sz w:val="20"/>
          <w:szCs w:val="20"/>
          <w:lang w:val="es-MX"/>
        </w:rPr>
        <w:t xml:space="preserve">or lo </w:t>
      </w:r>
      <w:r w:rsidR="005273A3" w:rsidRPr="00342B06">
        <w:rPr>
          <w:rFonts w:ascii="Arial" w:hAnsi="Arial" w:cs="Arial"/>
          <w:sz w:val="20"/>
          <w:szCs w:val="20"/>
          <w:lang w:val="es-MX"/>
        </w:rPr>
        <w:t xml:space="preserve">que no es aplicable lo tipificado en el tercer párrafo del </w:t>
      </w:r>
      <w:r w:rsidRPr="00342B06">
        <w:rPr>
          <w:rFonts w:ascii="Arial" w:hAnsi="Arial" w:cs="Arial"/>
          <w:sz w:val="20"/>
          <w:szCs w:val="20"/>
          <w:lang w:val="es-MX"/>
        </w:rPr>
        <w:t xml:space="preserve">Artículo 6 de la </w:t>
      </w:r>
      <w:r w:rsidR="005273A3" w:rsidRPr="00342B06">
        <w:rPr>
          <w:rFonts w:ascii="Arial" w:hAnsi="Arial" w:cs="Arial"/>
          <w:sz w:val="20"/>
          <w:szCs w:val="20"/>
          <w:lang w:val="es-MX"/>
        </w:rPr>
        <w:t>LDF</w:t>
      </w:r>
      <w:r w:rsidRPr="00342B06">
        <w:rPr>
          <w:rFonts w:ascii="Arial" w:hAnsi="Arial" w:cs="Arial"/>
          <w:sz w:val="20"/>
          <w:szCs w:val="20"/>
          <w:lang w:val="es-MX"/>
        </w:rPr>
        <w:t>.</w:t>
      </w:r>
    </w:p>
    <w:p w14:paraId="212CAE33" w14:textId="77777777" w:rsidR="00324CA4" w:rsidRPr="00327931" w:rsidRDefault="00324CA4" w:rsidP="00A36957">
      <w:pPr>
        <w:spacing w:after="0" w:line="240" w:lineRule="auto"/>
        <w:jc w:val="both"/>
        <w:rPr>
          <w:rFonts w:ascii="Arial" w:hAnsi="Arial" w:cs="Arial"/>
          <w:sz w:val="16"/>
          <w:szCs w:val="16"/>
          <w:lang w:val="es-MX"/>
        </w:rPr>
      </w:pPr>
    </w:p>
    <w:p w14:paraId="531F561C" w14:textId="5BCB8E89" w:rsidR="00324CA4" w:rsidRDefault="00324CA4" w:rsidP="00A36957">
      <w:pPr>
        <w:spacing w:after="0" w:line="240" w:lineRule="auto"/>
        <w:jc w:val="both"/>
        <w:rPr>
          <w:rFonts w:ascii="Arial" w:hAnsi="Arial" w:cs="Arial"/>
          <w:sz w:val="18"/>
          <w:szCs w:val="16"/>
          <w:lang w:val="es-MX"/>
        </w:rPr>
      </w:pPr>
      <w:r>
        <w:rPr>
          <w:noProof/>
        </w:rPr>
        <w:drawing>
          <wp:inline distT="0" distB="0" distL="0" distR="0" wp14:anchorId="2B280D1D" wp14:editId="07A17EF3">
            <wp:extent cx="5666740" cy="52959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08734" cy="54286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C8BF23" w14:textId="77777777" w:rsidR="00324CA4" w:rsidRPr="00327931" w:rsidRDefault="00324CA4" w:rsidP="00A36957">
      <w:pPr>
        <w:spacing w:after="0" w:line="240" w:lineRule="auto"/>
        <w:jc w:val="both"/>
        <w:rPr>
          <w:rFonts w:ascii="Arial" w:hAnsi="Arial" w:cs="Arial"/>
          <w:sz w:val="14"/>
          <w:szCs w:val="12"/>
          <w:lang w:val="es-MX"/>
        </w:rPr>
      </w:pPr>
    </w:p>
    <w:p w14:paraId="7F0D4132" w14:textId="77777777" w:rsidR="00342B06" w:rsidRDefault="00342B06" w:rsidP="00B86A54">
      <w:pPr>
        <w:spacing w:after="0" w:line="240" w:lineRule="auto"/>
        <w:rPr>
          <w:rFonts w:ascii="Arial" w:hAnsi="Arial" w:cs="Arial"/>
          <w:b/>
          <w:sz w:val="18"/>
          <w:szCs w:val="18"/>
          <w:lang w:val="es-MX"/>
        </w:rPr>
      </w:pPr>
    </w:p>
    <w:p w14:paraId="076062FC" w14:textId="77777777" w:rsidR="00342B06" w:rsidRDefault="00342B06" w:rsidP="00B86A54">
      <w:pPr>
        <w:spacing w:after="0" w:line="240" w:lineRule="auto"/>
        <w:rPr>
          <w:rFonts w:ascii="Arial" w:hAnsi="Arial" w:cs="Arial"/>
          <w:b/>
          <w:sz w:val="18"/>
          <w:szCs w:val="18"/>
          <w:lang w:val="es-MX"/>
        </w:rPr>
      </w:pPr>
    </w:p>
    <w:p w14:paraId="0FFA6299" w14:textId="3A8B26E8" w:rsidR="00976EF8" w:rsidRDefault="00A36957" w:rsidP="00B86A54">
      <w:pPr>
        <w:spacing w:after="0" w:line="240" w:lineRule="auto"/>
        <w:rPr>
          <w:rFonts w:ascii="Arial" w:hAnsi="Arial" w:cs="Arial"/>
          <w:b/>
          <w:sz w:val="18"/>
          <w:szCs w:val="18"/>
          <w:lang w:val="es-MX"/>
        </w:rPr>
      </w:pPr>
      <w:r>
        <w:rPr>
          <w:rFonts w:ascii="Arial" w:hAnsi="Arial" w:cs="Arial"/>
          <w:b/>
          <w:sz w:val="18"/>
          <w:szCs w:val="18"/>
          <w:lang w:val="es-MX"/>
        </w:rPr>
        <w:t>Datos del b</w:t>
      </w:r>
      <w:r w:rsidRPr="00A36957">
        <w:rPr>
          <w:rFonts w:ascii="Arial" w:hAnsi="Arial" w:cs="Arial"/>
          <w:b/>
          <w:sz w:val="18"/>
          <w:szCs w:val="18"/>
          <w:lang w:val="es-MX"/>
        </w:rPr>
        <w:t>alance presupuestario</w:t>
      </w:r>
      <w:r>
        <w:rPr>
          <w:rFonts w:ascii="Arial" w:hAnsi="Arial" w:cs="Arial"/>
          <w:b/>
          <w:sz w:val="18"/>
          <w:szCs w:val="18"/>
          <w:lang w:val="es-MX"/>
        </w:rPr>
        <w:t xml:space="preserve"> de recursos disponibles </w:t>
      </w:r>
      <w:r w:rsidR="007F2465">
        <w:rPr>
          <w:rFonts w:ascii="Arial" w:hAnsi="Arial" w:cs="Arial"/>
          <w:b/>
          <w:sz w:val="18"/>
          <w:szCs w:val="18"/>
          <w:lang w:val="es-MX"/>
        </w:rPr>
        <w:t xml:space="preserve">al cierre del </w:t>
      </w:r>
      <w:r w:rsidR="008E5ED0">
        <w:rPr>
          <w:rFonts w:ascii="Arial" w:hAnsi="Arial" w:cs="Arial"/>
          <w:b/>
          <w:sz w:val="18"/>
          <w:szCs w:val="18"/>
          <w:lang w:val="es-MX"/>
        </w:rPr>
        <w:t xml:space="preserve">mes de </w:t>
      </w:r>
      <w:r w:rsidR="006B1DE3">
        <w:rPr>
          <w:rFonts w:ascii="Arial" w:hAnsi="Arial" w:cs="Arial"/>
          <w:b/>
          <w:sz w:val="18"/>
          <w:szCs w:val="18"/>
          <w:lang w:val="es-MX"/>
        </w:rPr>
        <w:t>diciembre</w:t>
      </w:r>
      <w:r w:rsidR="00F3209A">
        <w:rPr>
          <w:rFonts w:ascii="Arial" w:hAnsi="Arial" w:cs="Arial"/>
          <w:b/>
          <w:sz w:val="18"/>
          <w:szCs w:val="18"/>
          <w:lang w:val="es-MX"/>
        </w:rPr>
        <w:t xml:space="preserve"> </w:t>
      </w:r>
      <w:r w:rsidR="008E5ED0">
        <w:rPr>
          <w:rFonts w:ascii="Arial" w:hAnsi="Arial" w:cs="Arial"/>
          <w:b/>
          <w:sz w:val="18"/>
          <w:szCs w:val="18"/>
          <w:lang w:val="es-MX"/>
        </w:rPr>
        <w:t>de 2024</w:t>
      </w:r>
      <w:r>
        <w:rPr>
          <w:rFonts w:ascii="Arial" w:hAnsi="Arial" w:cs="Arial"/>
          <w:b/>
          <w:sz w:val="18"/>
          <w:szCs w:val="18"/>
          <w:lang w:val="es-MX"/>
        </w:rPr>
        <w:t>.</w:t>
      </w:r>
    </w:p>
    <w:p w14:paraId="466F9C87" w14:textId="77777777" w:rsidR="000F5192" w:rsidRDefault="000F5192" w:rsidP="00B86A54">
      <w:pPr>
        <w:spacing w:after="0" w:line="240" w:lineRule="auto"/>
        <w:rPr>
          <w:rFonts w:ascii="Arial" w:hAnsi="Arial" w:cs="Arial"/>
          <w:b/>
          <w:sz w:val="18"/>
          <w:szCs w:val="18"/>
          <w:lang w:val="es-MX"/>
        </w:rPr>
      </w:pPr>
    </w:p>
    <w:p w14:paraId="76494371" w14:textId="407CCC9F" w:rsidR="00976EF8" w:rsidRDefault="003A7806" w:rsidP="00B86A54">
      <w:pPr>
        <w:spacing w:after="0" w:line="240" w:lineRule="auto"/>
        <w:rPr>
          <w:rFonts w:ascii="Arial" w:hAnsi="Arial" w:cs="Arial"/>
          <w:b/>
          <w:sz w:val="18"/>
          <w:szCs w:val="18"/>
          <w:lang w:val="es-MX"/>
        </w:rPr>
      </w:pPr>
      <w:r>
        <w:rPr>
          <w:noProof/>
        </w:rPr>
        <w:lastRenderedPageBreak/>
        <w:drawing>
          <wp:inline distT="0" distB="0" distL="0" distR="0" wp14:anchorId="0EC2B526" wp14:editId="253AF326">
            <wp:extent cx="5591175" cy="2352675"/>
            <wp:effectExtent l="0" t="0" r="9525" b="9525"/>
            <wp:docPr id="138435465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4354654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03745" cy="2357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67B93B" w14:textId="77777777" w:rsidR="003A7806" w:rsidRDefault="003A7806" w:rsidP="00B86A54">
      <w:pPr>
        <w:spacing w:after="0" w:line="240" w:lineRule="auto"/>
        <w:rPr>
          <w:rFonts w:ascii="Arial" w:hAnsi="Arial" w:cs="Arial"/>
          <w:b/>
          <w:sz w:val="18"/>
          <w:szCs w:val="18"/>
          <w:lang w:val="es-MX"/>
        </w:rPr>
      </w:pPr>
    </w:p>
    <w:p w14:paraId="1A4642C2" w14:textId="67C6DE18" w:rsidR="003A7806" w:rsidRDefault="003A7806" w:rsidP="00B86A54">
      <w:pPr>
        <w:spacing w:after="0" w:line="240" w:lineRule="auto"/>
        <w:rPr>
          <w:rFonts w:ascii="Arial" w:hAnsi="Arial" w:cs="Arial"/>
          <w:b/>
          <w:sz w:val="18"/>
          <w:szCs w:val="18"/>
          <w:lang w:val="es-MX"/>
        </w:rPr>
      </w:pPr>
      <w:r>
        <w:rPr>
          <w:noProof/>
        </w:rPr>
        <w:drawing>
          <wp:inline distT="0" distB="0" distL="0" distR="0" wp14:anchorId="53433A46" wp14:editId="0B16EAE8">
            <wp:extent cx="5648325" cy="1675765"/>
            <wp:effectExtent l="0" t="0" r="9525" b="635"/>
            <wp:docPr id="7930588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305888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01085" cy="1691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83A157" w14:textId="4FB026FF" w:rsidR="00976EF8" w:rsidRDefault="00976EF8" w:rsidP="00B86A54">
      <w:pPr>
        <w:spacing w:after="0" w:line="240" w:lineRule="auto"/>
        <w:rPr>
          <w:rFonts w:ascii="Arial" w:hAnsi="Arial" w:cs="Arial"/>
          <w:b/>
          <w:sz w:val="18"/>
          <w:szCs w:val="18"/>
          <w:lang w:val="es-MX"/>
        </w:rPr>
      </w:pPr>
    </w:p>
    <w:p w14:paraId="10F96058" w14:textId="619F6186" w:rsidR="003F42CE" w:rsidRPr="00342B06" w:rsidRDefault="003F42CE" w:rsidP="003F42CE">
      <w:pPr>
        <w:spacing w:after="0" w:line="240" w:lineRule="auto"/>
        <w:rPr>
          <w:rFonts w:ascii="Arial" w:hAnsi="Arial" w:cs="Arial"/>
          <w:b/>
          <w:sz w:val="20"/>
          <w:szCs w:val="20"/>
          <w:lang w:val="es-MX"/>
        </w:rPr>
      </w:pPr>
      <w:r w:rsidRPr="00342B06">
        <w:rPr>
          <w:rFonts w:ascii="Arial" w:hAnsi="Arial" w:cs="Arial"/>
          <w:b/>
          <w:sz w:val="20"/>
          <w:szCs w:val="20"/>
          <w:lang w:val="es-MX"/>
        </w:rPr>
        <w:t>2. Aumento o creación de nuevo Gasto</w:t>
      </w:r>
    </w:p>
    <w:p w14:paraId="545B456F" w14:textId="77777777" w:rsidR="005B3F37" w:rsidRPr="00342B06" w:rsidRDefault="005B3F37" w:rsidP="003F42CE">
      <w:pPr>
        <w:spacing w:after="0" w:line="240" w:lineRule="auto"/>
        <w:rPr>
          <w:rFonts w:ascii="Arial" w:hAnsi="Arial" w:cs="Arial"/>
          <w:b/>
          <w:sz w:val="20"/>
          <w:szCs w:val="20"/>
          <w:lang w:val="es-MX"/>
        </w:rPr>
      </w:pPr>
    </w:p>
    <w:p w14:paraId="597C6E40" w14:textId="77777777" w:rsidR="003F42CE" w:rsidRPr="00342B06" w:rsidRDefault="003F42CE" w:rsidP="003F42CE">
      <w:pPr>
        <w:spacing w:after="0" w:line="240" w:lineRule="auto"/>
        <w:rPr>
          <w:rFonts w:ascii="Arial" w:hAnsi="Arial" w:cs="Arial"/>
          <w:sz w:val="20"/>
          <w:szCs w:val="20"/>
          <w:lang w:val="es-MX"/>
        </w:rPr>
      </w:pPr>
      <w:r w:rsidRPr="00342B06">
        <w:rPr>
          <w:rFonts w:ascii="Arial" w:hAnsi="Arial" w:cs="Arial"/>
          <w:sz w:val="20"/>
          <w:szCs w:val="20"/>
          <w:lang w:val="es-MX"/>
        </w:rPr>
        <w:t>Se informará:</w:t>
      </w:r>
    </w:p>
    <w:p w14:paraId="159E770D" w14:textId="77777777" w:rsidR="003F42CE" w:rsidRPr="00342B06" w:rsidRDefault="003F42CE" w:rsidP="003F42CE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342B06">
        <w:rPr>
          <w:rFonts w:ascii="Arial" w:hAnsi="Arial" w:cs="Arial"/>
          <w:sz w:val="20"/>
          <w:szCs w:val="20"/>
          <w:lang w:val="es-MX"/>
        </w:rPr>
        <w:t>a) Fuente de Ingresos del aumento o creación del Gasto no Etiquetado.</w:t>
      </w:r>
    </w:p>
    <w:p w14:paraId="7B49F37A" w14:textId="77777777" w:rsidR="003F42CE" w:rsidRPr="00342B06" w:rsidRDefault="003F42CE" w:rsidP="003F42CE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342B06">
        <w:rPr>
          <w:rFonts w:ascii="Arial" w:hAnsi="Arial" w:cs="Arial"/>
          <w:sz w:val="20"/>
          <w:szCs w:val="20"/>
          <w:lang w:val="es-MX"/>
        </w:rPr>
        <w:t>b) Fuente de Ingresos del aumento o creación del Gasto Etiquetado.</w:t>
      </w:r>
    </w:p>
    <w:p w14:paraId="5F0E93A4" w14:textId="77777777" w:rsidR="003F42CE" w:rsidRPr="00342B06" w:rsidRDefault="003F42CE" w:rsidP="003F42CE">
      <w:pPr>
        <w:spacing w:after="0" w:line="240" w:lineRule="auto"/>
        <w:rPr>
          <w:rFonts w:ascii="Arial" w:hAnsi="Arial" w:cs="Arial"/>
          <w:sz w:val="20"/>
          <w:szCs w:val="20"/>
          <w:lang w:val="es-MX"/>
        </w:rPr>
      </w:pPr>
    </w:p>
    <w:p w14:paraId="4D42F263" w14:textId="77777777" w:rsidR="003F42CE" w:rsidRPr="00342B06" w:rsidRDefault="003F42CE" w:rsidP="003F42CE">
      <w:pPr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342B06">
        <w:rPr>
          <w:rFonts w:ascii="Arial" w:hAnsi="Arial" w:cs="Arial"/>
          <w:sz w:val="20"/>
          <w:szCs w:val="20"/>
        </w:rPr>
        <w:t>Fundamento</w:t>
      </w:r>
      <w:proofErr w:type="spellEnd"/>
      <w:r w:rsidRPr="00342B0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42B06">
        <w:rPr>
          <w:rFonts w:ascii="Arial" w:hAnsi="Arial" w:cs="Arial"/>
          <w:sz w:val="20"/>
          <w:szCs w:val="20"/>
        </w:rPr>
        <w:t>Artículo</w:t>
      </w:r>
      <w:proofErr w:type="spellEnd"/>
      <w:r w:rsidRPr="00342B06">
        <w:rPr>
          <w:rFonts w:ascii="Arial" w:hAnsi="Arial" w:cs="Arial"/>
          <w:sz w:val="20"/>
          <w:szCs w:val="20"/>
        </w:rPr>
        <w:t xml:space="preserve"> 8 y 21 LDF</w:t>
      </w:r>
    </w:p>
    <w:p w14:paraId="1C59AAD1" w14:textId="77777777" w:rsidR="003F42CE" w:rsidRPr="00342B06" w:rsidRDefault="003F42CE" w:rsidP="003F42C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7A984A1" w14:textId="77777777" w:rsidR="001A5792" w:rsidRPr="00342B06" w:rsidRDefault="001A5792" w:rsidP="001A5792">
      <w:pPr>
        <w:spacing w:after="0" w:line="240" w:lineRule="auto"/>
        <w:rPr>
          <w:rFonts w:ascii="Arial" w:hAnsi="Arial" w:cs="Arial"/>
          <w:sz w:val="20"/>
          <w:szCs w:val="20"/>
          <w:lang w:val="es-MX"/>
        </w:rPr>
      </w:pPr>
      <w:r w:rsidRPr="00342B06">
        <w:rPr>
          <w:rFonts w:ascii="Arial" w:hAnsi="Arial" w:cs="Arial"/>
          <w:b/>
          <w:sz w:val="20"/>
          <w:szCs w:val="20"/>
          <w:lang w:val="es-MX"/>
        </w:rPr>
        <w:t>Respuesta del Ente.</w:t>
      </w:r>
    </w:p>
    <w:p w14:paraId="7FBFE9AD" w14:textId="4C9333CC" w:rsidR="001A5792" w:rsidRPr="00342B06" w:rsidRDefault="001A5792" w:rsidP="00A9280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42B06">
        <w:rPr>
          <w:rFonts w:ascii="Arial" w:hAnsi="Arial" w:cs="Arial"/>
          <w:sz w:val="20"/>
          <w:szCs w:val="20"/>
        </w:rPr>
        <w:t xml:space="preserve">De </w:t>
      </w:r>
      <w:proofErr w:type="spellStart"/>
      <w:r w:rsidRPr="00342B06">
        <w:rPr>
          <w:rFonts w:ascii="Arial" w:hAnsi="Arial" w:cs="Arial"/>
          <w:sz w:val="20"/>
          <w:szCs w:val="20"/>
        </w:rPr>
        <w:t>conformidad</w:t>
      </w:r>
      <w:proofErr w:type="spellEnd"/>
      <w:r w:rsidRPr="00342B06">
        <w:rPr>
          <w:rFonts w:ascii="Arial" w:hAnsi="Arial" w:cs="Arial"/>
          <w:sz w:val="20"/>
          <w:szCs w:val="20"/>
        </w:rPr>
        <w:t xml:space="preserve"> con lo </w:t>
      </w:r>
      <w:proofErr w:type="spellStart"/>
      <w:r w:rsidRPr="00342B06">
        <w:rPr>
          <w:rFonts w:ascii="Arial" w:hAnsi="Arial" w:cs="Arial"/>
          <w:sz w:val="20"/>
          <w:szCs w:val="20"/>
        </w:rPr>
        <w:t>establecido</w:t>
      </w:r>
      <w:proofErr w:type="spellEnd"/>
      <w:r w:rsidRPr="00342B0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42B06">
        <w:rPr>
          <w:rFonts w:ascii="Arial" w:hAnsi="Arial" w:cs="Arial"/>
          <w:sz w:val="20"/>
          <w:szCs w:val="20"/>
        </w:rPr>
        <w:t>en</w:t>
      </w:r>
      <w:proofErr w:type="spellEnd"/>
      <w:r w:rsidRPr="00342B0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42B06">
        <w:rPr>
          <w:rFonts w:ascii="Arial" w:hAnsi="Arial" w:cs="Arial"/>
          <w:sz w:val="20"/>
          <w:szCs w:val="20"/>
        </w:rPr>
        <w:t>el</w:t>
      </w:r>
      <w:proofErr w:type="spellEnd"/>
      <w:r w:rsidRPr="00342B0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42B06">
        <w:rPr>
          <w:rFonts w:ascii="Arial" w:hAnsi="Arial" w:cs="Arial"/>
          <w:sz w:val="20"/>
          <w:szCs w:val="20"/>
        </w:rPr>
        <w:t>articulo</w:t>
      </w:r>
      <w:proofErr w:type="spellEnd"/>
      <w:r w:rsidRPr="00342B06">
        <w:rPr>
          <w:rFonts w:ascii="Arial" w:hAnsi="Arial" w:cs="Arial"/>
          <w:sz w:val="20"/>
          <w:szCs w:val="20"/>
        </w:rPr>
        <w:t xml:space="preserve"> 8 de la LDF, se </w:t>
      </w:r>
      <w:proofErr w:type="spellStart"/>
      <w:r w:rsidRPr="00342B06">
        <w:rPr>
          <w:rFonts w:ascii="Arial" w:hAnsi="Arial" w:cs="Arial"/>
          <w:sz w:val="20"/>
          <w:szCs w:val="20"/>
        </w:rPr>
        <w:t>presentan</w:t>
      </w:r>
      <w:proofErr w:type="spellEnd"/>
      <w:r w:rsidRPr="00342B06">
        <w:rPr>
          <w:rFonts w:ascii="Arial" w:hAnsi="Arial" w:cs="Arial"/>
          <w:sz w:val="20"/>
          <w:szCs w:val="20"/>
        </w:rPr>
        <w:t xml:space="preserve"> las </w:t>
      </w:r>
      <w:proofErr w:type="spellStart"/>
      <w:r w:rsidRPr="00342B06">
        <w:rPr>
          <w:rFonts w:ascii="Arial" w:hAnsi="Arial" w:cs="Arial"/>
          <w:sz w:val="20"/>
          <w:szCs w:val="20"/>
        </w:rPr>
        <w:t>ampliaciones</w:t>
      </w:r>
      <w:proofErr w:type="spellEnd"/>
      <w:r w:rsidRPr="00342B06">
        <w:rPr>
          <w:rFonts w:ascii="Arial" w:hAnsi="Arial" w:cs="Arial"/>
          <w:sz w:val="20"/>
          <w:szCs w:val="20"/>
        </w:rPr>
        <w:t xml:space="preserve"> y </w:t>
      </w:r>
      <w:proofErr w:type="spellStart"/>
      <w:r w:rsidRPr="00342B06">
        <w:rPr>
          <w:rFonts w:ascii="Arial" w:hAnsi="Arial" w:cs="Arial"/>
          <w:sz w:val="20"/>
          <w:szCs w:val="20"/>
        </w:rPr>
        <w:t>reducciones</w:t>
      </w:r>
      <w:proofErr w:type="spellEnd"/>
      <w:r w:rsidRPr="00342B0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42B06">
        <w:rPr>
          <w:rFonts w:ascii="Arial" w:hAnsi="Arial" w:cs="Arial"/>
          <w:sz w:val="20"/>
          <w:szCs w:val="20"/>
        </w:rPr>
        <w:t>presupuestales</w:t>
      </w:r>
      <w:proofErr w:type="spellEnd"/>
      <w:r w:rsidRPr="00342B06">
        <w:rPr>
          <w:rFonts w:ascii="Arial" w:hAnsi="Arial" w:cs="Arial"/>
          <w:sz w:val="20"/>
          <w:szCs w:val="20"/>
        </w:rPr>
        <w:t xml:space="preserve"> al </w:t>
      </w:r>
      <w:proofErr w:type="spellStart"/>
      <w:r w:rsidRPr="00342B06">
        <w:rPr>
          <w:rFonts w:ascii="Arial" w:hAnsi="Arial" w:cs="Arial"/>
          <w:sz w:val="20"/>
          <w:szCs w:val="20"/>
        </w:rPr>
        <w:t>cierre</w:t>
      </w:r>
      <w:proofErr w:type="spellEnd"/>
      <w:r w:rsidRPr="00342B06">
        <w:rPr>
          <w:rFonts w:ascii="Arial" w:hAnsi="Arial" w:cs="Arial"/>
          <w:sz w:val="20"/>
          <w:szCs w:val="20"/>
        </w:rPr>
        <w:t xml:space="preserve"> del </w:t>
      </w:r>
      <w:proofErr w:type="spellStart"/>
      <w:r w:rsidR="008E5ED0" w:rsidRPr="00342B06">
        <w:rPr>
          <w:rFonts w:ascii="Arial" w:hAnsi="Arial" w:cs="Arial"/>
          <w:sz w:val="20"/>
          <w:szCs w:val="20"/>
        </w:rPr>
        <w:t>mes</w:t>
      </w:r>
      <w:proofErr w:type="spellEnd"/>
      <w:r w:rsidR="008E5ED0" w:rsidRPr="00342B06">
        <w:rPr>
          <w:rFonts w:ascii="Arial" w:hAnsi="Arial" w:cs="Arial"/>
          <w:sz w:val="20"/>
          <w:szCs w:val="20"/>
        </w:rPr>
        <w:t xml:space="preserve"> de </w:t>
      </w:r>
      <w:proofErr w:type="spellStart"/>
      <w:r w:rsidR="006B1DE3" w:rsidRPr="00342B06">
        <w:rPr>
          <w:rFonts w:ascii="Arial" w:hAnsi="Arial" w:cs="Arial"/>
          <w:sz w:val="20"/>
          <w:szCs w:val="20"/>
        </w:rPr>
        <w:t>diciembre</w:t>
      </w:r>
      <w:proofErr w:type="spellEnd"/>
      <w:r w:rsidR="008E5ED0" w:rsidRPr="00342B06">
        <w:rPr>
          <w:rFonts w:ascii="Arial" w:hAnsi="Arial" w:cs="Arial"/>
          <w:sz w:val="20"/>
          <w:szCs w:val="20"/>
        </w:rPr>
        <w:t xml:space="preserve"> de 2024</w:t>
      </w:r>
      <w:r w:rsidRPr="00342B06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42B06">
        <w:rPr>
          <w:rFonts w:ascii="Arial" w:hAnsi="Arial" w:cs="Arial"/>
          <w:sz w:val="20"/>
          <w:szCs w:val="20"/>
        </w:rPr>
        <w:t>distinguiendo</w:t>
      </w:r>
      <w:proofErr w:type="spellEnd"/>
      <w:r w:rsidRPr="00342B0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42B06">
        <w:rPr>
          <w:rFonts w:ascii="Arial" w:hAnsi="Arial" w:cs="Arial"/>
          <w:sz w:val="20"/>
          <w:szCs w:val="20"/>
        </w:rPr>
        <w:t>el</w:t>
      </w:r>
      <w:proofErr w:type="spellEnd"/>
      <w:r w:rsidRPr="00342B06">
        <w:rPr>
          <w:rFonts w:ascii="Arial" w:hAnsi="Arial" w:cs="Arial"/>
          <w:sz w:val="20"/>
          <w:szCs w:val="20"/>
        </w:rPr>
        <w:t xml:space="preserve"> Gasto </w:t>
      </w:r>
      <w:proofErr w:type="spellStart"/>
      <w:r w:rsidRPr="00342B06">
        <w:rPr>
          <w:rFonts w:ascii="Arial" w:hAnsi="Arial" w:cs="Arial"/>
          <w:sz w:val="20"/>
          <w:szCs w:val="20"/>
        </w:rPr>
        <w:t>Etiquetado</w:t>
      </w:r>
      <w:proofErr w:type="spellEnd"/>
      <w:r w:rsidRPr="00342B06">
        <w:rPr>
          <w:rFonts w:ascii="Arial" w:hAnsi="Arial" w:cs="Arial"/>
          <w:sz w:val="20"/>
          <w:szCs w:val="20"/>
        </w:rPr>
        <w:t xml:space="preserve"> y </w:t>
      </w:r>
      <w:proofErr w:type="spellStart"/>
      <w:r w:rsidRPr="00342B06">
        <w:rPr>
          <w:rFonts w:ascii="Arial" w:hAnsi="Arial" w:cs="Arial"/>
          <w:sz w:val="20"/>
          <w:szCs w:val="20"/>
        </w:rPr>
        <w:t>el</w:t>
      </w:r>
      <w:proofErr w:type="spellEnd"/>
      <w:r w:rsidRPr="00342B06">
        <w:rPr>
          <w:rFonts w:ascii="Arial" w:hAnsi="Arial" w:cs="Arial"/>
          <w:sz w:val="20"/>
          <w:szCs w:val="20"/>
        </w:rPr>
        <w:t xml:space="preserve"> Gasto no </w:t>
      </w:r>
      <w:proofErr w:type="spellStart"/>
      <w:r w:rsidRPr="00342B06">
        <w:rPr>
          <w:rFonts w:ascii="Arial" w:hAnsi="Arial" w:cs="Arial"/>
          <w:sz w:val="20"/>
          <w:szCs w:val="20"/>
        </w:rPr>
        <w:t>Etiquetado</w:t>
      </w:r>
      <w:proofErr w:type="spellEnd"/>
    </w:p>
    <w:p w14:paraId="402C8B79" w14:textId="77777777" w:rsidR="001A5792" w:rsidRDefault="001A5792" w:rsidP="00A9280E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36FAC827" w14:textId="77777777" w:rsidR="00FB1539" w:rsidRDefault="00FB1539" w:rsidP="00FB1539">
      <w:pPr>
        <w:spacing w:after="0" w:line="240" w:lineRule="auto"/>
        <w:rPr>
          <w:rFonts w:ascii="Arial" w:hAnsi="Arial" w:cs="Arial"/>
          <w:b/>
          <w:sz w:val="18"/>
          <w:szCs w:val="18"/>
          <w:lang w:val="es-MX"/>
        </w:rPr>
      </w:pPr>
      <w:r>
        <w:rPr>
          <w:noProof/>
        </w:rPr>
        <w:drawing>
          <wp:inline distT="0" distB="0" distL="0" distR="0" wp14:anchorId="332174C4" wp14:editId="2EF208BB">
            <wp:extent cx="5638800" cy="1133475"/>
            <wp:effectExtent l="0" t="0" r="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55499" cy="1156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747285" w14:textId="77777777" w:rsidR="00836A06" w:rsidRDefault="00836A06" w:rsidP="00FB1539">
      <w:pPr>
        <w:spacing w:after="0" w:line="240" w:lineRule="auto"/>
        <w:rPr>
          <w:rFonts w:ascii="Arial" w:hAnsi="Arial" w:cs="Arial"/>
          <w:b/>
          <w:sz w:val="18"/>
          <w:szCs w:val="18"/>
          <w:lang w:val="es-MX"/>
        </w:rPr>
      </w:pPr>
    </w:p>
    <w:p w14:paraId="11D247AC" w14:textId="41192BCE" w:rsidR="00836A06" w:rsidRDefault="007F4CF8" w:rsidP="00D630AC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  <w:lang w:val="es-MX"/>
        </w:rPr>
      </w:pPr>
      <w:r w:rsidRPr="007F4CF8">
        <w:rPr>
          <w:noProof/>
        </w:rPr>
        <w:lastRenderedPageBreak/>
        <w:drawing>
          <wp:inline distT="0" distB="0" distL="0" distR="0" wp14:anchorId="13B6FFFE" wp14:editId="25E4329A">
            <wp:extent cx="5638800" cy="3552825"/>
            <wp:effectExtent l="0" t="0" r="0" b="9525"/>
            <wp:docPr id="1949493785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2452" cy="3574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1BA67F" w14:textId="77777777" w:rsidR="005B3F37" w:rsidRDefault="005B3F37" w:rsidP="00FB1539">
      <w:pPr>
        <w:spacing w:after="0" w:line="240" w:lineRule="auto"/>
        <w:rPr>
          <w:rFonts w:ascii="Arial" w:hAnsi="Arial" w:cs="Arial"/>
          <w:b/>
          <w:sz w:val="18"/>
          <w:szCs w:val="18"/>
          <w:lang w:val="es-MX"/>
        </w:rPr>
      </w:pPr>
    </w:p>
    <w:p w14:paraId="70F6D06C" w14:textId="77777777" w:rsidR="00FB1539" w:rsidRPr="00450F32" w:rsidRDefault="00FB1539" w:rsidP="003F42CE">
      <w:pPr>
        <w:spacing w:after="0" w:line="240" w:lineRule="auto"/>
        <w:jc w:val="both"/>
        <w:rPr>
          <w:rFonts w:ascii="Arial" w:hAnsi="Arial" w:cs="Arial"/>
          <w:color w:val="FF0000"/>
          <w:sz w:val="18"/>
          <w:szCs w:val="18"/>
          <w:lang w:val="es-MX"/>
        </w:rPr>
      </w:pPr>
    </w:p>
    <w:p w14:paraId="47A6B2D9" w14:textId="77777777" w:rsidR="00FB1539" w:rsidRPr="009017AC" w:rsidRDefault="00FB1539" w:rsidP="00FB1539">
      <w:pPr>
        <w:spacing w:after="0" w:line="240" w:lineRule="auto"/>
        <w:jc w:val="both"/>
        <w:rPr>
          <w:rFonts w:ascii="Arial" w:hAnsi="Arial" w:cs="Arial"/>
          <w:sz w:val="18"/>
          <w:szCs w:val="18"/>
          <w:lang w:val="es-MX"/>
        </w:rPr>
      </w:pPr>
      <w:r w:rsidRPr="009017AC">
        <w:rPr>
          <w:rFonts w:ascii="Arial" w:hAnsi="Arial" w:cs="Arial"/>
          <w:sz w:val="18"/>
          <w:szCs w:val="18"/>
          <w:lang w:val="es-MX"/>
        </w:rPr>
        <w:t xml:space="preserve">Hipervínculo: </w:t>
      </w:r>
      <w:hyperlink r:id="rId12" w:history="1">
        <w:r w:rsidRPr="009017AC">
          <w:rPr>
            <w:rStyle w:val="Hipervnculo"/>
            <w:rFonts w:ascii="Arial" w:hAnsi="Arial" w:cs="Arial"/>
            <w:sz w:val="18"/>
            <w:szCs w:val="18"/>
            <w:lang w:val="es-MX"/>
          </w:rPr>
          <w:t>https://finanzas.bcs.gob.mx/ley-de-disciplina-financiera-trimestral/</w:t>
        </w:r>
      </w:hyperlink>
    </w:p>
    <w:p w14:paraId="61281329" w14:textId="77777777" w:rsidR="003F42CE" w:rsidRPr="009017AC" w:rsidRDefault="003F42CE" w:rsidP="003F42CE">
      <w:pPr>
        <w:spacing w:after="0" w:line="240" w:lineRule="auto"/>
        <w:rPr>
          <w:rFonts w:ascii="Arial" w:hAnsi="Arial" w:cs="Arial"/>
          <w:sz w:val="18"/>
          <w:szCs w:val="18"/>
          <w:lang w:val="es-MX"/>
        </w:rPr>
      </w:pPr>
    </w:p>
    <w:p w14:paraId="5973EE0D" w14:textId="77777777" w:rsidR="000C4B0E" w:rsidRDefault="000C4B0E" w:rsidP="00457540">
      <w:pPr>
        <w:spacing w:after="0" w:line="240" w:lineRule="auto"/>
        <w:rPr>
          <w:rFonts w:ascii="Arial" w:hAnsi="Arial" w:cs="Arial"/>
          <w:b/>
          <w:sz w:val="18"/>
          <w:szCs w:val="18"/>
          <w:lang w:val="es-MX"/>
        </w:rPr>
      </w:pPr>
    </w:p>
    <w:p w14:paraId="4F80409D" w14:textId="4CAC872D" w:rsidR="00C94A5E" w:rsidRPr="00342B06" w:rsidRDefault="00457540" w:rsidP="00457540">
      <w:pPr>
        <w:spacing w:after="0" w:line="240" w:lineRule="auto"/>
        <w:rPr>
          <w:rFonts w:ascii="Arial" w:hAnsi="Arial" w:cs="Arial"/>
          <w:b/>
          <w:sz w:val="20"/>
          <w:szCs w:val="20"/>
          <w:lang w:val="es-MX"/>
        </w:rPr>
      </w:pPr>
      <w:r w:rsidRPr="00342B06">
        <w:rPr>
          <w:rFonts w:ascii="Arial" w:hAnsi="Arial" w:cs="Arial"/>
          <w:b/>
          <w:sz w:val="20"/>
          <w:szCs w:val="20"/>
          <w:lang w:val="es-MX"/>
        </w:rPr>
        <w:t>3. Pasivo Circulante al Cierre del Ejercicio</w:t>
      </w:r>
      <w:r w:rsidR="00C94A5E" w:rsidRPr="00342B06">
        <w:rPr>
          <w:rFonts w:ascii="Arial" w:hAnsi="Arial" w:cs="Arial"/>
          <w:b/>
          <w:sz w:val="20"/>
          <w:szCs w:val="20"/>
          <w:lang w:val="es-MX"/>
        </w:rPr>
        <w:t xml:space="preserve"> </w:t>
      </w:r>
    </w:p>
    <w:p w14:paraId="063BA35A" w14:textId="77777777" w:rsidR="003F42CE" w:rsidRPr="00342B06" w:rsidRDefault="003F42CE" w:rsidP="00A36957">
      <w:pPr>
        <w:spacing w:after="0" w:line="240" w:lineRule="auto"/>
        <w:rPr>
          <w:rFonts w:ascii="Arial" w:hAnsi="Arial" w:cs="Arial"/>
          <w:sz w:val="20"/>
          <w:szCs w:val="20"/>
          <w:lang w:val="es-MX"/>
        </w:rPr>
      </w:pPr>
    </w:p>
    <w:p w14:paraId="38F65EC8" w14:textId="77777777" w:rsidR="00D17FFC" w:rsidRPr="00342B06" w:rsidRDefault="00D17FFC" w:rsidP="00D17FF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342B06">
        <w:rPr>
          <w:rFonts w:ascii="Arial" w:hAnsi="Arial" w:cs="Arial"/>
          <w:sz w:val="20"/>
          <w:szCs w:val="20"/>
          <w:lang w:val="es-MX"/>
        </w:rPr>
        <w:t>Se procederá a realizar pagos con base al presupuesto efectivamente devengado y registrado en Cuentas por Pagar.</w:t>
      </w:r>
    </w:p>
    <w:p w14:paraId="5E9EE324" w14:textId="77777777" w:rsidR="00D17FFC" w:rsidRPr="00342B06" w:rsidRDefault="00D17FFC" w:rsidP="00A36957">
      <w:pPr>
        <w:spacing w:after="0" w:line="240" w:lineRule="auto"/>
        <w:rPr>
          <w:rFonts w:ascii="Arial" w:hAnsi="Arial" w:cs="Arial"/>
          <w:sz w:val="20"/>
          <w:szCs w:val="20"/>
          <w:lang w:val="es-MX"/>
        </w:rPr>
      </w:pPr>
    </w:p>
    <w:p w14:paraId="107CB6AB" w14:textId="77777777" w:rsidR="00D17FFC" w:rsidRPr="00342B06" w:rsidRDefault="00D17FFC" w:rsidP="00D17FFC">
      <w:pPr>
        <w:spacing w:after="0" w:line="240" w:lineRule="auto"/>
        <w:rPr>
          <w:rFonts w:ascii="Arial" w:hAnsi="Arial" w:cs="Arial"/>
          <w:sz w:val="20"/>
          <w:szCs w:val="20"/>
          <w:lang w:val="es-MX"/>
        </w:rPr>
      </w:pPr>
      <w:r w:rsidRPr="00342B06">
        <w:rPr>
          <w:rFonts w:ascii="Arial" w:hAnsi="Arial" w:cs="Arial"/>
          <w:sz w:val="20"/>
          <w:szCs w:val="20"/>
          <w:lang w:val="es-MX"/>
        </w:rPr>
        <w:t>Fundamento Artículo 13 VII y 21 LDF</w:t>
      </w:r>
    </w:p>
    <w:p w14:paraId="1B7888C1" w14:textId="77777777" w:rsidR="00D17FFC" w:rsidRPr="00342B06" w:rsidRDefault="00D17FFC" w:rsidP="00A36957">
      <w:pPr>
        <w:spacing w:after="0" w:line="240" w:lineRule="auto"/>
        <w:rPr>
          <w:rFonts w:ascii="Arial" w:hAnsi="Arial" w:cs="Arial"/>
          <w:sz w:val="20"/>
          <w:szCs w:val="20"/>
          <w:lang w:val="es-MX"/>
        </w:rPr>
      </w:pPr>
    </w:p>
    <w:p w14:paraId="0E431186" w14:textId="77777777" w:rsidR="00D17FFC" w:rsidRPr="00342B06" w:rsidRDefault="00D17FFC" w:rsidP="00D17FFC">
      <w:pPr>
        <w:spacing w:after="0" w:line="240" w:lineRule="auto"/>
        <w:rPr>
          <w:rFonts w:ascii="Arial" w:hAnsi="Arial" w:cs="Arial"/>
          <w:b/>
          <w:sz w:val="20"/>
          <w:szCs w:val="20"/>
          <w:lang w:val="es-MX"/>
        </w:rPr>
      </w:pPr>
      <w:r w:rsidRPr="00342B06">
        <w:rPr>
          <w:rFonts w:ascii="Arial" w:hAnsi="Arial" w:cs="Arial"/>
          <w:b/>
          <w:sz w:val="20"/>
          <w:szCs w:val="20"/>
          <w:lang w:val="es-MX"/>
        </w:rPr>
        <w:t>Respuesta del Ente.</w:t>
      </w:r>
    </w:p>
    <w:p w14:paraId="78A321C0" w14:textId="77777777" w:rsidR="00016E2B" w:rsidRPr="00342B06" w:rsidRDefault="00016E2B" w:rsidP="00D17FFC">
      <w:pPr>
        <w:spacing w:after="0" w:line="240" w:lineRule="auto"/>
        <w:rPr>
          <w:rFonts w:ascii="Arial" w:hAnsi="Arial" w:cs="Arial"/>
          <w:b/>
          <w:sz w:val="20"/>
          <w:szCs w:val="20"/>
          <w:lang w:val="es-MX"/>
        </w:rPr>
      </w:pPr>
    </w:p>
    <w:p w14:paraId="3E040052" w14:textId="3F9A7E71" w:rsidR="00D17FFC" w:rsidRPr="00342B06" w:rsidRDefault="00450F32" w:rsidP="00D17FF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342B06">
        <w:rPr>
          <w:rFonts w:ascii="Arial" w:hAnsi="Arial" w:cs="Arial"/>
          <w:sz w:val="20"/>
          <w:szCs w:val="20"/>
          <w:lang w:val="es-MX"/>
        </w:rPr>
        <w:t xml:space="preserve">Con fundamento en el artículo 13 fracción VII de la LDF; al cierre del </w:t>
      </w:r>
      <w:r w:rsidR="00870BAE" w:rsidRPr="00342B06">
        <w:rPr>
          <w:rFonts w:ascii="Arial" w:hAnsi="Arial" w:cs="Arial"/>
          <w:sz w:val="20"/>
          <w:szCs w:val="20"/>
          <w:lang w:val="es-MX"/>
        </w:rPr>
        <w:t xml:space="preserve">mes de </w:t>
      </w:r>
      <w:r w:rsidR="006B1DE3" w:rsidRPr="00342B06">
        <w:rPr>
          <w:rFonts w:ascii="Arial" w:hAnsi="Arial" w:cs="Arial"/>
          <w:sz w:val="20"/>
          <w:szCs w:val="20"/>
          <w:lang w:val="es-MX"/>
        </w:rPr>
        <w:t>diciembre</w:t>
      </w:r>
      <w:r w:rsidR="00870BAE" w:rsidRPr="00342B06">
        <w:rPr>
          <w:rFonts w:ascii="Arial" w:hAnsi="Arial" w:cs="Arial"/>
          <w:sz w:val="20"/>
          <w:szCs w:val="20"/>
          <w:lang w:val="es-MX"/>
        </w:rPr>
        <w:t xml:space="preserve"> de 2024</w:t>
      </w:r>
      <w:r w:rsidRPr="00342B06">
        <w:rPr>
          <w:rFonts w:ascii="Arial" w:hAnsi="Arial" w:cs="Arial"/>
          <w:sz w:val="20"/>
          <w:szCs w:val="20"/>
          <w:lang w:val="es-MX"/>
        </w:rPr>
        <w:t xml:space="preserve"> se</w:t>
      </w:r>
      <w:r w:rsidR="00A22D52" w:rsidRPr="00342B06">
        <w:rPr>
          <w:rFonts w:ascii="Arial" w:hAnsi="Arial" w:cs="Arial"/>
          <w:sz w:val="20"/>
          <w:szCs w:val="20"/>
          <w:lang w:val="es-MX"/>
        </w:rPr>
        <w:t xml:space="preserve"> </w:t>
      </w:r>
      <w:r w:rsidR="00D17FFC" w:rsidRPr="00342B06">
        <w:rPr>
          <w:rFonts w:ascii="Arial" w:hAnsi="Arial" w:cs="Arial"/>
          <w:sz w:val="20"/>
          <w:szCs w:val="20"/>
          <w:lang w:val="es-MX"/>
        </w:rPr>
        <w:t xml:space="preserve">presenta informe detallado que revela por </w:t>
      </w:r>
      <w:r w:rsidR="00280C54" w:rsidRPr="00342B06">
        <w:rPr>
          <w:rFonts w:ascii="Arial" w:hAnsi="Arial" w:cs="Arial"/>
          <w:sz w:val="20"/>
          <w:szCs w:val="20"/>
          <w:lang w:val="es-MX"/>
        </w:rPr>
        <w:t>c</w:t>
      </w:r>
      <w:r w:rsidR="00D17FFC" w:rsidRPr="00342B06">
        <w:rPr>
          <w:rFonts w:ascii="Arial" w:hAnsi="Arial" w:cs="Arial"/>
          <w:sz w:val="20"/>
          <w:szCs w:val="20"/>
          <w:lang w:val="es-MX"/>
        </w:rPr>
        <w:t>lasificador</w:t>
      </w:r>
      <w:r w:rsidR="00280C54" w:rsidRPr="00342B06">
        <w:rPr>
          <w:rFonts w:ascii="Arial" w:hAnsi="Arial" w:cs="Arial"/>
          <w:sz w:val="20"/>
          <w:szCs w:val="20"/>
          <w:lang w:val="es-MX"/>
        </w:rPr>
        <w:t>,</w:t>
      </w:r>
      <w:r w:rsidR="00D17FFC" w:rsidRPr="00342B06">
        <w:rPr>
          <w:rFonts w:ascii="Arial" w:hAnsi="Arial" w:cs="Arial"/>
          <w:sz w:val="20"/>
          <w:szCs w:val="20"/>
          <w:lang w:val="es-MX"/>
        </w:rPr>
        <w:t xml:space="preserve"> el presupuesto efectivamente devengado que da origen al registro de Cuentas por Pagar.</w:t>
      </w:r>
    </w:p>
    <w:p w14:paraId="744CEE1B" w14:textId="77777777" w:rsidR="00016E2B" w:rsidRPr="00342B06" w:rsidRDefault="00016E2B" w:rsidP="00D17FF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496B9EE8" w14:textId="77777777" w:rsidR="00C306D5" w:rsidRDefault="00C306D5" w:rsidP="00D17FFC">
      <w:pPr>
        <w:spacing w:after="0" w:line="240" w:lineRule="auto"/>
        <w:jc w:val="both"/>
        <w:rPr>
          <w:rFonts w:ascii="Arial" w:hAnsi="Arial" w:cs="Arial"/>
          <w:sz w:val="18"/>
          <w:szCs w:val="18"/>
          <w:lang w:val="es-MX"/>
        </w:rPr>
      </w:pPr>
    </w:p>
    <w:p w14:paraId="4D621091" w14:textId="4055FD13" w:rsidR="00C306D5" w:rsidRPr="009017AC" w:rsidRDefault="00C306D5" w:rsidP="00D17FFC">
      <w:pPr>
        <w:spacing w:after="0" w:line="240" w:lineRule="auto"/>
        <w:jc w:val="both"/>
        <w:rPr>
          <w:rFonts w:ascii="Arial" w:hAnsi="Arial" w:cs="Arial"/>
          <w:sz w:val="18"/>
          <w:szCs w:val="18"/>
          <w:lang w:val="es-MX"/>
        </w:rPr>
      </w:pPr>
      <w:r>
        <w:rPr>
          <w:noProof/>
        </w:rPr>
        <w:drawing>
          <wp:inline distT="0" distB="0" distL="0" distR="0" wp14:anchorId="3DDAA15D" wp14:editId="1700041E">
            <wp:extent cx="5619750" cy="428625"/>
            <wp:effectExtent l="0" t="0" r="0" b="952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369042" cy="4857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8D1DEF" w14:textId="6BF73BBB" w:rsidR="009017AC" w:rsidRDefault="00C306D5" w:rsidP="00D17FFC">
      <w:pPr>
        <w:spacing w:after="0" w:line="240" w:lineRule="auto"/>
        <w:jc w:val="both"/>
        <w:rPr>
          <w:rFonts w:ascii="Arial" w:hAnsi="Arial" w:cs="Arial"/>
          <w:sz w:val="16"/>
          <w:szCs w:val="16"/>
          <w:lang w:val="es-MX"/>
        </w:rPr>
      </w:pPr>
      <w:r>
        <w:rPr>
          <w:noProof/>
        </w:rPr>
        <w:drawing>
          <wp:inline distT="0" distB="0" distL="0" distR="0" wp14:anchorId="06BB67E1" wp14:editId="2FC63C91">
            <wp:extent cx="5591175" cy="838200"/>
            <wp:effectExtent l="0" t="0" r="952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806092" cy="8704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D7A400" w14:textId="77777777" w:rsidR="00496382" w:rsidRDefault="00496382" w:rsidP="00D17FFC">
      <w:pPr>
        <w:spacing w:after="0" w:line="240" w:lineRule="auto"/>
        <w:jc w:val="both"/>
        <w:rPr>
          <w:rFonts w:ascii="Arial" w:hAnsi="Arial" w:cs="Arial"/>
          <w:sz w:val="16"/>
          <w:szCs w:val="16"/>
          <w:lang w:val="es-MX"/>
        </w:rPr>
      </w:pPr>
    </w:p>
    <w:p w14:paraId="5AC0DDE1" w14:textId="77777777" w:rsidR="00070555" w:rsidRDefault="00070555" w:rsidP="00D17FFC">
      <w:pPr>
        <w:spacing w:after="0" w:line="240" w:lineRule="auto"/>
        <w:jc w:val="both"/>
        <w:rPr>
          <w:rFonts w:ascii="Arial" w:hAnsi="Arial" w:cs="Arial"/>
          <w:sz w:val="16"/>
          <w:szCs w:val="16"/>
          <w:lang w:val="es-MX"/>
        </w:rPr>
      </w:pPr>
    </w:p>
    <w:p w14:paraId="7060380A" w14:textId="49C71BC7" w:rsidR="00496382" w:rsidRDefault="003A7806" w:rsidP="00070555">
      <w:pPr>
        <w:spacing w:after="0" w:line="240" w:lineRule="auto"/>
        <w:jc w:val="center"/>
        <w:rPr>
          <w:rFonts w:ascii="Arial" w:hAnsi="Arial" w:cs="Arial"/>
          <w:sz w:val="16"/>
          <w:szCs w:val="16"/>
          <w:lang w:val="es-MX"/>
        </w:rPr>
      </w:pPr>
      <w:r w:rsidRPr="003A7806">
        <w:rPr>
          <w:noProof/>
        </w:rPr>
        <w:drawing>
          <wp:inline distT="0" distB="0" distL="0" distR="0" wp14:anchorId="6F485EDA" wp14:editId="739A4C72">
            <wp:extent cx="5612130" cy="4044950"/>
            <wp:effectExtent l="0" t="0" r="7620" b="0"/>
            <wp:docPr id="86023865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04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C232FD" w14:textId="08E3C5E6" w:rsidR="000C4B0E" w:rsidRPr="00860026" w:rsidRDefault="000C4B0E" w:rsidP="00836A06">
      <w:pPr>
        <w:spacing w:after="0" w:line="240" w:lineRule="auto"/>
        <w:rPr>
          <w:rFonts w:ascii="Arial" w:hAnsi="Arial" w:cs="Arial"/>
          <w:sz w:val="16"/>
          <w:szCs w:val="16"/>
          <w:lang w:val="es-MX"/>
        </w:rPr>
      </w:pPr>
    </w:p>
    <w:p w14:paraId="7F2AF397" w14:textId="77777777" w:rsidR="00D17FFC" w:rsidRDefault="00D17FFC" w:rsidP="009017AC">
      <w:pPr>
        <w:spacing w:after="0" w:line="240" w:lineRule="auto"/>
        <w:rPr>
          <w:rFonts w:ascii="Arial" w:hAnsi="Arial" w:cs="Arial"/>
          <w:sz w:val="16"/>
          <w:szCs w:val="16"/>
          <w:lang w:val="es-MX"/>
        </w:rPr>
      </w:pPr>
    </w:p>
    <w:p w14:paraId="1BC43C19" w14:textId="77777777" w:rsidR="009017AC" w:rsidRDefault="009017AC" w:rsidP="009017AC">
      <w:pPr>
        <w:spacing w:after="0" w:line="240" w:lineRule="auto"/>
        <w:rPr>
          <w:rFonts w:ascii="Arial" w:hAnsi="Arial" w:cs="Arial"/>
          <w:sz w:val="16"/>
          <w:szCs w:val="16"/>
          <w:lang w:val="es-MX"/>
        </w:rPr>
      </w:pPr>
    </w:p>
    <w:p w14:paraId="5242502A" w14:textId="77777777" w:rsidR="009017AC" w:rsidRPr="00342B06" w:rsidRDefault="009017AC" w:rsidP="009017AC">
      <w:pPr>
        <w:spacing w:after="0" w:line="240" w:lineRule="auto"/>
        <w:rPr>
          <w:rFonts w:ascii="Arial" w:hAnsi="Arial" w:cs="Arial"/>
          <w:b/>
          <w:sz w:val="20"/>
          <w:szCs w:val="20"/>
          <w:lang w:val="es-MX"/>
        </w:rPr>
      </w:pPr>
      <w:r w:rsidRPr="00342B06">
        <w:rPr>
          <w:rFonts w:ascii="Arial" w:hAnsi="Arial" w:cs="Arial"/>
          <w:b/>
          <w:sz w:val="20"/>
          <w:szCs w:val="20"/>
          <w:lang w:val="es-MX"/>
        </w:rPr>
        <w:t>4. Deuda Pública y Obligaciones</w:t>
      </w:r>
    </w:p>
    <w:p w14:paraId="550A473B" w14:textId="77777777" w:rsidR="009017AC" w:rsidRPr="00342B06" w:rsidRDefault="009017AC" w:rsidP="009017AC">
      <w:pPr>
        <w:spacing w:after="0" w:line="240" w:lineRule="auto"/>
        <w:rPr>
          <w:rFonts w:ascii="Arial" w:hAnsi="Arial" w:cs="Arial"/>
          <w:sz w:val="20"/>
          <w:szCs w:val="20"/>
          <w:lang w:val="es-MX"/>
        </w:rPr>
      </w:pPr>
    </w:p>
    <w:p w14:paraId="065B7276" w14:textId="77777777" w:rsidR="009017AC" w:rsidRPr="00342B06" w:rsidRDefault="009017AC" w:rsidP="009017AC">
      <w:pPr>
        <w:spacing w:after="0" w:line="240" w:lineRule="auto"/>
        <w:rPr>
          <w:rFonts w:ascii="Arial" w:hAnsi="Arial" w:cs="Arial"/>
          <w:sz w:val="20"/>
          <w:szCs w:val="20"/>
          <w:lang w:val="es-MX"/>
        </w:rPr>
      </w:pPr>
      <w:r w:rsidRPr="00342B06">
        <w:rPr>
          <w:rFonts w:ascii="Arial" w:hAnsi="Arial" w:cs="Arial"/>
          <w:sz w:val="20"/>
          <w:szCs w:val="20"/>
          <w:lang w:val="es-MX"/>
        </w:rPr>
        <w:t>Se revelará:</w:t>
      </w:r>
    </w:p>
    <w:p w14:paraId="7D42CC0A" w14:textId="77777777" w:rsidR="009017AC" w:rsidRPr="00342B06" w:rsidRDefault="009017AC" w:rsidP="009017A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342B06">
        <w:rPr>
          <w:rFonts w:ascii="Arial" w:hAnsi="Arial" w:cs="Arial"/>
          <w:sz w:val="20"/>
          <w:szCs w:val="20"/>
          <w:lang w:val="es-MX"/>
        </w:rPr>
        <w:t>a) La información detallada de cada Financiamiento u Obligación contraída en los términos del Título Tercero Capítulo Uno de la Ley de Disciplina Financiera de las Entidades Federativas y Municipios, incluyendo como mínimo, el importe, tasa, plazo, comisiones y demás accesorios pactados.</w:t>
      </w:r>
    </w:p>
    <w:p w14:paraId="069A9E29" w14:textId="77777777" w:rsidR="009017AC" w:rsidRPr="00342B06" w:rsidRDefault="009017AC" w:rsidP="009017A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74B24E8D" w14:textId="77777777" w:rsidR="009017AC" w:rsidRPr="00342B06" w:rsidRDefault="009017AC" w:rsidP="009017A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342B06">
        <w:rPr>
          <w:rFonts w:ascii="Arial" w:hAnsi="Arial" w:cs="Arial"/>
          <w:sz w:val="20"/>
          <w:szCs w:val="20"/>
        </w:rPr>
        <w:t>Fundamento</w:t>
      </w:r>
      <w:proofErr w:type="spellEnd"/>
      <w:r w:rsidRPr="00342B0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42B06">
        <w:rPr>
          <w:rFonts w:ascii="Arial" w:hAnsi="Arial" w:cs="Arial"/>
          <w:sz w:val="20"/>
          <w:szCs w:val="20"/>
        </w:rPr>
        <w:t>Artículo</w:t>
      </w:r>
      <w:proofErr w:type="spellEnd"/>
      <w:r w:rsidRPr="00342B06">
        <w:rPr>
          <w:rFonts w:ascii="Arial" w:hAnsi="Arial" w:cs="Arial"/>
          <w:sz w:val="20"/>
          <w:szCs w:val="20"/>
        </w:rPr>
        <w:t xml:space="preserve"> 25 LDF</w:t>
      </w:r>
    </w:p>
    <w:p w14:paraId="777C783F" w14:textId="77777777" w:rsidR="009017AC" w:rsidRDefault="009017AC" w:rsidP="009017AC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7D1E00FE" w14:textId="77777777" w:rsidR="009017AC" w:rsidRPr="009017AC" w:rsidRDefault="009017AC" w:rsidP="009017AC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noProof/>
        </w:rPr>
        <w:drawing>
          <wp:inline distT="0" distB="0" distL="0" distR="0" wp14:anchorId="6F76F408" wp14:editId="23A79EF8">
            <wp:extent cx="5600057" cy="1533525"/>
            <wp:effectExtent l="0" t="0" r="127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04356" cy="15620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191713" w14:textId="77777777" w:rsidR="009017AC" w:rsidRDefault="009017AC" w:rsidP="009017AC">
      <w:pPr>
        <w:spacing w:after="0" w:line="240" w:lineRule="auto"/>
        <w:rPr>
          <w:rFonts w:ascii="Arial" w:hAnsi="Arial" w:cs="Arial"/>
          <w:sz w:val="16"/>
          <w:szCs w:val="16"/>
          <w:lang w:val="es-MX"/>
        </w:rPr>
      </w:pPr>
    </w:p>
    <w:p w14:paraId="0853EFE8" w14:textId="77777777" w:rsidR="00342B06" w:rsidRDefault="00342B06" w:rsidP="009017AC">
      <w:pPr>
        <w:spacing w:after="0" w:line="240" w:lineRule="auto"/>
        <w:rPr>
          <w:rFonts w:ascii="Arial" w:hAnsi="Arial" w:cs="Arial"/>
          <w:b/>
          <w:sz w:val="18"/>
          <w:szCs w:val="18"/>
          <w:lang w:val="es-MX"/>
        </w:rPr>
      </w:pPr>
    </w:p>
    <w:p w14:paraId="594387F5" w14:textId="77777777" w:rsidR="00342B06" w:rsidRDefault="00342B06" w:rsidP="009017AC">
      <w:pPr>
        <w:spacing w:after="0" w:line="240" w:lineRule="auto"/>
        <w:rPr>
          <w:rFonts w:ascii="Arial" w:hAnsi="Arial" w:cs="Arial"/>
          <w:b/>
          <w:sz w:val="18"/>
          <w:szCs w:val="18"/>
          <w:lang w:val="es-MX"/>
        </w:rPr>
      </w:pPr>
    </w:p>
    <w:p w14:paraId="7496DEAF" w14:textId="172749B6" w:rsidR="009017AC" w:rsidRPr="00342B06" w:rsidRDefault="009017AC" w:rsidP="009017AC">
      <w:pPr>
        <w:spacing w:after="0" w:line="240" w:lineRule="auto"/>
        <w:rPr>
          <w:rFonts w:ascii="Arial" w:hAnsi="Arial" w:cs="Arial"/>
          <w:b/>
          <w:sz w:val="20"/>
          <w:szCs w:val="20"/>
          <w:lang w:val="es-MX"/>
        </w:rPr>
      </w:pPr>
      <w:r w:rsidRPr="00342B06">
        <w:rPr>
          <w:rFonts w:ascii="Arial" w:hAnsi="Arial" w:cs="Arial"/>
          <w:b/>
          <w:sz w:val="20"/>
          <w:szCs w:val="20"/>
          <w:lang w:val="es-MX"/>
        </w:rPr>
        <w:lastRenderedPageBreak/>
        <w:t>Respuesta del Ente.</w:t>
      </w:r>
    </w:p>
    <w:p w14:paraId="7BDAE555" w14:textId="77777777" w:rsidR="00016E2B" w:rsidRPr="00342B06" w:rsidRDefault="00016E2B" w:rsidP="009017AC">
      <w:pPr>
        <w:spacing w:after="0" w:line="240" w:lineRule="auto"/>
        <w:rPr>
          <w:rFonts w:ascii="Arial" w:hAnsi="Arial" w:cs="Arial"/>
          <w:b/>
          <w:sz w:val="20"/>
          <w:szCs w:val="20"/>
          <w:lang w:val="es-MX"/>
        </w:rPr>
      </w:pPr>
    </w:p>
    <w:p w14:paraId="5AE9D4EA" w14:textId="519F384B" w:rsidR="009017AC" w:rsidRPr="00342B06" w:rsidRDefault="00347BC8" w:rsidP="009017AC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/>
        </w:rPr>
      </w:pPr>
      <w:r w:rsidRPr="00342B06">
        <w:rPr>
          <w:rFonts w:ascii="Arial" w:hAnsi="Arial" w:cs="Arial"/>
          <w:sz w:val="20"/>
          <w:szCs w:val="20"/>
          <w:lang w:val="es-MX"/>
        </w:rPr>
        <w:t xml:space="preserve">Por el periodo comprendido </w:t>
      </w:r>
      <w:r w:rsidR="00BB0AEA" w:rsidRPr="00342B06">
        <w:rPr>
          <w:rFonts w:ascii="Arial" w:hAnsi="Arial" w:cs="Arial"/>
          <w:sz w:val="20"/>
          <w:szCs w:val="20"/>
          <w:lang w:val="es-MX"/>
        </w:rPr>
        <w:t>del 01 de enero al 3</w:t>
      </w:r>
      <w:r w:rsidR="006B1DE3" w:rsidRPr="00342B06">
        <w:rPr>
          <w:rFonts w:ascii="Arial" w:hAnsi="Arial" w:cs="Arial"/>
          <w:sz w:val="20"/>
          <w:szCs w:val="20"/>
          <w:lang w:val="es-MX"/>
        </w:rPr>
        <w:t>1</w:t>
      </w:r>
      <w:r w:rsidR="00BB0AEA" w:rsidRPr="00342B06">
        <w:rPr>
          <w:rFonts w:ascii="Arial" w:hAnsi="Arial" w:cs="Arial"/>
          <w:sz w:val="20"/>
          <w:szCs w:val="20"/>
          <w:lang w:val="es-MX"/>
        </w:rPr>
        <w:t xml:space="preserve"> de </w:t>
      </w:r>
      <w:r w:rsidR="006B1DE3" w:rsidRPr="00342B06">
        <w:rPr>
          <w:rFonts w:ascii="Arial" w:hAnsi="Arial" w:cs="Arial"/>
          <w:sz w:val="20"/>
          <w:szCs w:val="20"/>
          <w:lang w:val="es-MX"/>
        </w:rPr>
        <w:t>diciembre</w:t>
      </w:r>
      <w:r w:rsidR="00BB0AEA" w:rsidRPr="00342B06">
        <w:rPr>
          <w:rFonts w:ascii="Arial" w:hAnsi="Arial" w:cs="Arial"/>
          <w:sz w:val="20"/>
          <w:szCs w:val="20"/>
          <w:lang w:val="es-MX"/>
        </w:rPr>
        <w:t xml:space="preserve"> de 202</w:t>
      </w:r>
      <w:r w:rsidR="00870BAE" w:rsidRPr="00342B06">
        <w:rPr>
          <w:rFonts w:ascii="Arial" w:hAnsi="Arial" w:cs="Arial"/>
          <w:sz w:val="20"/>
          <w:szCs w:val="20"/>
          <w:lang w:val="es-MX"/>
        </w:rPr>
        <w:t>4</w:t>
      </w:r>
      <w:r w:rsidR="009017AC" w:rsidRPr="00342B06">
        <w:rPr>
          <w:rFonts w:ascii="Arial" w:hAnsi="Arial" w:cs="Arial"/>
          <w:sz w:val="20"/>
          <w:szCs w:val="20"/>
          <w:lang w:val="es-MX"/>
        </w:rPr>
        <w:t xml:space="preserve">, el Gobierno del Estado de Baja California Sur, no contrato </w:t>
      </w:r>
      <w:r w:rsidR="00A32BA9" w:rsidRPr="00342B06">
        <w:rPr>
          <w:rFonts w:ascii="Arial" w:hAnsi="Arial" w:cs="Arial"/>
          <w:sz w:val="20"/>
          <w:szCs w:val="20"/>
          <w:lang w:val="es-MX"/>
        </w:rPr>
        <w:t>Financiamientos u</w:t>
      </w:r>
      <w:r w:rsidR="009017AC" w:rsidRPr="00342B06">
        <w:rPr>
          <w:rFonts w:ascii="Arial" w:hAnsi="Arial" w:cs="Arial"/>
          <w:sz w:val="20"/>
          <w:szCs w:val="20"/>
          <w:lang w:val="es-MX"/>
        </w:rPr>
        <w:t xml:space="preserve"> obligaciones</w:t>
      </w:r>
      <w:r w:rsidR="00A32BA9" w:rsidRPr="00342B06">
        <w:rPr>
          <w:rFonts w:ascii="Arial" w:hAnsi="Arial" w:cs="Arial"/>
          <w:sz w:val="20"/>
          <w:szCs w:val="20"/>
          <w:lang w:val="es-MX"/>
        </w:rPr>
        <w:t xml:space="preserve"> destinadas a </w:t>
      </w:r>
      <w:r w:rsidR="00A32BA9" w:rsidRPr="00342B06">
        <w:rPr>
          <w:rFonts w:ascii="Arial" w:hAnsi="Arial" w:cs="Arial"/>
          <w:color w:val="000000"/>
          <w:sz w:val="20"/>
          <w:szCs w:val="20"/>
          <w:lang w:val="es-MX"/>
        </w:rPr>
        <w:t>Inversiones públicas productivas y a Refinanciamiento o Reestructura, por lo cual no se dispone de información que asentar de conformidad con lo tipificado en el artículo 25 de la L</w:t>
      </w:r>
      <w:r w:rsidR="00BB0AEA" w:rsidRPr="00342B06">
        <w:rPr>
          <w:rFonts w:ascii="Arial" w:hAnsi="Arial" w:cs="Arial"/>
          <w:color w:val="000000"/>
          <w:sz w:val="20"/>
          <w:szCs w:val="20"/>
          <w:lang w:val="es-MX"/>
        </w:rPr>
        <w:t>DF</w:t>
      </w:r>
      <w:r w:rsidR="00A32BA9" w:rsidRPr="00342B06">
        <w:rPr>
          <w:rFonts w:ascii="Arial" w:hAnsi="Arial" w:cs="Arial"/>
          <w:color w:val="000000"/>
          <w:sz w:val="20"/>
          <w:szCs w:val="20"/>
          <w:lang w:val="es-MX"/>
        </w:rPr>
        <w:t>.</w:t>
      </w:r>
    </w:p>
    <w:p w14:paraId="5799F0CB" w14:textId="77777777" w:rsidR="000A4A33" w:rsidRPr="00342B06" w:rsidRDefault="000A4A33" w:rsidP="009017AC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/>
        </w:rPr>
      </w:pPr>
    </w:p>
    <w:p w14:paraId="47B78924" w14:textId="77777777" w:rsidR="000C4B0E" w:rsidRPr="00342B06" w:rsidRDefault="000C4B0E" w:rsidP="009017AC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/>
        </w:rPr>
      </w:pPr>
    </w:p>
    <w:p w14:paraId="67150B68" w14:textId="77777777" w:rsidR="000A4A33" w:rsidRPr="00342B06" w:rsidRDefault="000A4A33" w:rsidP="000A4A33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342B06">
        <w:rPr>
          <w:rFonts w:ascii="Arial" w:hAnsi="Arial" w:cs="Arial"/>
          <w:b/>
          <w:sz w:val="20"/>
          <w:szCs w:val="20"/>
          <w:lang w:val="es-MX"/>
        </w:rPr>
        <w:t>5. Obligaciones a Corto Plazo</w:t>
      </w:r>
    </w:p>
    <w:p w14:paraId="2D63931D" w14:textId="77777777" w:rsidR="000A4A33" w:rsidRPr="00342B06" w:rsidRDefault="000A4A33" w:rsidP="000A4A3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600F7C73" w14:textId="77777777" w:rsidR="000A4A33" w:rsidRPr="00342B06" w:rsidRDefault="000A4A33" w:rsidP="000A4A3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342B06">
        <w:rPr>
          <w:rFonts w:ascii="Arial" w:hAnsi="Arial" w:cs="Arial"/>
          <w:sz w:val="20"/>
          <w:szCs w:val="20"/>
          <w:lang w:val="es-MX"/>
        </w:rPr>
        <w:t>Se revelará:</w:t>
      </w:r>
    </w:p>
    <w:p w14:paraId="22D944CE" w14:textId="77777777" w:rsidR="00016E2B" w:rsidRPr="00342B06" w:rsidRDefault="00016E2B" w:rsidP="000A4A3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4D263B77" w14:textId="77777777" w:rsidR="000A4A33" w:rsidRPr="00342B06" w:rsidRDefault="000A4A33" w:rsidP="000A4A3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342B06">
        <w:rPr>
          <w:rFonts w:ascii="Arial" w:hAnsi="Arial" w:cs="Arial"/>
          <w:sz w:val="20"/>
          <w:szCs w:val="20"/>
          <w:lang w:val="es-MX"/>
        </w:rPr>
        <w:t>a) La información detallada de las Obligaciones a corto plazo contraídas en los términos del Título Tercero Capítulo Uno de la Ley de Disciplina Financiera de las Entidades Federativas y Municipios, incluyendo por lo menos importe, tasas, plazo, comisiones y cualquier costo relacionado, así mismo se deberá incluir la tasa efectiva.</w:t>
      </w:r>
    </w:p>
    <w:p w14:paraId="4EC42F74" w14:textId="77777777" w:rsidR="000A4A33" w:rsidRPr="00342B06" w:rsidRDefault="000A4A33" w:rsidP="000A4A3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575D4C35" w14:textId="77777777" w:rsidR="000A4A33" w:rsidRPr="00342B06" w:rsidRDefault="000A4A33" w:rsidP="009017A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342B06">
        <w:rPr>
          <w:rFonts w:ascii="Arial" w:hAnsi="Arial" w:cs="Arial"/>
          <w:sz w:val="20"/>
          <w:szCs w:val="20"/>
        </w:rPr>
        <w:t>Fundamento</w:t>
      </w:r>
      <w:proofErr w:type="spellEnd"/>
      <w:r w:rsidRPr="00342B0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42B06">
        <w:rPr>
          <w:rFonts w:ascii="Arial" w:hAnsi="Arial" w:cs="Arial"/>
          <w:sz w:val="20"/>
          <w:szCs w:val="20"/>
        </w:rPr>
        <w:t>Artículo</w:t>
      </w:r>
      <w:proofErr w:type="spellEnd"/>
      <w:r w:rsidRPr="00342B06">
        <w:rPr>
          <w:rFonts w:ascii="Arial" w:hAnsi="Arial" w:cs="Arial"/>
          <w:sz w:val="20"/>
          <w:szCs w:val="20"/>
        </w:rPr>
        <w:t xml:space="preserve"> 31 LDF</w:t>
      </w:r>
    </w:p>
    <w:p w14:paraId="314169A4" w14:textId="77777777" w:rsidR="000A4A33" w:rsidRPr="000A4A33" w:rsidRDefault="000A4A33" w:rsidP="009017AC">
      <w:pPr>
        <w:spacing w:after="0" w:line="240" w:lineRule="auto"/>
        <w:jc w:val="both"/>
        <w:rPr>
          <w:rFonts w:ascii="Arial" w:hAnsi="Arial" w:cs="Arial"/>
          <w:sz w:val="18"/>
          <w:szCs w:val="18"/>
          <w:lang w:val="es-MX"/>
        </w:rPr>
      </w:pPr>
    </w:p>
    <w:p w14:paraId="357E90FF" w14:textId="77777777" w:rsidR="009017AC" w:rsidRDefault="000A4A33" w:rsidP="009017AC">
      <w:pPr>
        <w:spacing w:after="0" w:line="240" w:lineRule="auto"/>
        <w:rPr>
          <w:rFonts w:ascii="Arial" w:hAnsi="Arial" w:cs="Arial"/>
          <w:sz w:val="18"/>
          <w:szCs w:val="18"/>
          <w:lang w:val="es-MX"/>
        </w:rPr>
      </w:pPr>
      <w:r>
        <w:rPr>
          <w:noProof/>
        </w:rPr>
        <w:drawing>
          <wp:inline distT="0" distB="0" distL="0" distR="0" wp14:anchorId="690270C8" wp14:editId="60FB420C">
            <wp:extent cx="5628635" cy="1619250"/>
            <wp:effectExtent l="0" t="0" r="0" b="0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651479" cy="1625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8D4700" w14:textId="77777777" w:rsidR="000A4A33" w:rsidRDefault="000A4A33" w:rsidP="009017AC">
      <w:pPr>
        <w:spacing w:after="0" w:line="240" w:lineRule="auto"/>
        <w:rPr>
          <w:rFonts w:ascii="Arial" w:hAnsi="Arial" w:cs="Arial"/>
          <w:sz w:val="18"/>
          <w:szCs w:val="18"/>
          <w:lang w:val="es-MX"/>
        </w:rPr>
      </w:pPr>
    </w:p>
    <w:p w14:paraId="6DE9A5F6" w14:textId="77777777" w:rsidR="000C4B0E" w:rsidRDefault="000C4B0E" w:rsidP="000A4A33">
      <w:pPr>
        <w:spacing w:after="0" w:line="240" w:lineRule="auto"/>
        <w:rPr>
          <w:rFonts w:ascii="Arial" w:hAnsi="Arial" w:cs="Arial"/>
          <w:b/>
          <w:sz w:val="18"/>
          <w:szCs w:val="18"/>
          <w:lang w:val="es-MX"/>
        </w:rPr>
      </w:pPr>
    </w:p>
    <w:p w14:paraId="3790BBD7" w14:textId="77777777" w:rsidR="000A4A33" w:rsidRPr="00342B06" w:rsidRDefault="000A4A33" w:rsidP="000A4A33">
      <w:pPr>
        <w:spacing w:after="0" w:line="240" w:lineRule="auto"/>
        <w:rPr>
          <w:rFonts w:ascii="Arial" w:hAnsi="Arial" w:cs="Arial"/>
          <w:b/>
          <w:sz w:val="20"/>
          <w:szCs w:val="20"/>
          <w:lang w:val="es-MX"/>
        </w:rPr>
      </w:pPr>
      <w:r w:rsidRPr="00342B06">
        <w:rPr>
          <w:rFonts w:ascii="Arial" w:hAnsi="Arial" w:cs="Arial"/>
          <w:b/>
          <w:sz w:val="20"/>
          <w:szCs w:val="20"/>
          <w:lang w:val="es-MX"/>
        </w:rPr>
        <w:t>Respuesta del Ente.</w:t>
      </w:r>
    </w:p>
    <w:p w14:paraId="76232607" w14:textId="77777777" w:rsidR="00016E2B" w:rsidRPr="00342B06" w:rsidRDefault="00016E2B" w:rsidP="000A4A33">
      <w:pPr>
        <w:spacing w:after="0" w:line="240" w:lineRule="auto"/>
        <w:rPr>
          <w:rFonts w:ascii="Arial" w:hAnsi="Arial" w:cs="Arial"/>
          <w:b/>
          <w:sz w:val="20"/>
          <w:szCs w:val="20"/>
          <w:lang w:val="es-MX"/>
        </w:rPr>
      </w:pPr>
    </w:p>
    <w:p w14:paraId="2C5C2B20" w14:textId="231C0505" w:rsidR="00870BAE" w:rsidRPr="00342B06" w:rsidRDefault="00870BAE" w:rsidP="00870BAE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342B06">
        <w:rPr>
          <w:rFonts w:ascii="Arial" w:hAnsi="Arial" w:cs="Arial"/>
          <w:sz w:val="20"/>
          <w:szCs w:val="20"/>
          <w:lang w:val="es-MX"/>
        </w:rPr>
        <w:t>Por el periodo comprendido del 01 de enero al 3</w:t>
      </w:r>
      <w:r w:rsidR="0040538C" w:rsidRPr="00342B06">
        <w:rPr>
          <w:rFonts w:ascii="Arial" w:hAnsi="Arial" w:cs="Arial"/>
          <w:sz w:val="20"/>
          <w:szCs w:val="20"/>
          <w:lang w:val="es-MX"/>
        </w:rPr>
        <w:t>1</w:t>
      </w:r>
      <w:r w:rsidRPr="00342B06">
        <w:rPr>
          <w:rFonts w:ascii="Arial" w:hAnsi="Arial" w:cs="Arial"/>
          <w:sz w:val="20"/>
          <w:szCs w:val="20"/>
          <w:lang w:val="es-MX"/>
        </w:rPr>
        <w:t xml:space="preserve"> de </w:t>
      </w:r>
      <w:r w:rsidR="0040538C" w:rsidRPr="00342B06">
        <w:rPr>
          <w:rFonts w:ascii="Arial" w:hAnsi="Arial" w:cs="Arial"/>
          <w:sz w:val="20"/>
          <w:szCs w:val="20"/>
          <w:lang w:val="es-MX"/>
        </w:rPr>
        <w:t>diciembre</w:t>
      </w:r>
      <w:r w:rsidRPr="00342B06">
        <w:rPr>
          <w:rFonts w:ascii="Arial" w:hAnsi="Arial" w:cs="Arial"/>
          <w:sz w:val="20"/>
          <w:szCs w:val="20"/>
          <w:lang w:val="es-MX"/>
        </w:rPr>
        <w:t xml:space="preserve"> de 2024, el ente contrato obligaciones a corto plazo; </w:t>
      </w:r>
      <w:r w:rsidR="0018009D" w:rsidRPr="00342B06">
        <w:rPr>
          <w:rFonts w:ascii="Arial" w:hAnsi="Arial" w:cs="Arial"/>
          <w:sz w:val="20"/>
          <w:szCs w:val="20"/>
          <w:lang w:val="es-MX"/>
        </w:rPr>
        <w:t>por lo que se</w:t>
      </w:r>
      <w:r w:rsidRPr="00342B06">
        <w:rPr>
          <w:rFonts w:ascii="Arial" w:hAnsi="Arial" w:cs="Arial"/>
          <w:sz w:val="20"/>
          <w:szCs w:val="20"/>
          <w:lang w:val="es-MX"/>
        </w:rPr>
        <w:t xml:space="preserve"> dispone asentar en las presentes notas de Disciplina Financiera </w:t>
      </w:r>
      <w:r w:rsidRPr="00342B06">
        <w:rPr>
          <w:rFonts w:ascii="Arial" w:hAnsi="Arial" w:cs="Arial"/>
          <w:sz w:val="20"/>
          <w:szCs w:val="20"/>
          <w:u w:val="single"/>
          <w:lang w:val="es-MX"/>
        </w:rPr>
        <w:t>la deuda vigente</w:t>
      </w:r>
      <w:r w:rsidR="000D2DC7" w:rsidRPr="00342B06">
        <w:rPr>
          <w:rFonts w:ascii="Arial" w:hAnsi="Arial" w:cs="Arial"/>
          <w:sz w:val="20"/>
          <w:szCs w:val="20"/>
          <w:u w:val="single"/>
          <w:lang w:val="es-MX"/>
        </w:rPr>
        <w:t xml:space="preserve"> a corto plazo</w:t>
      </w:r>
      <w:r w:rsidRPr="00342B06">
        <w:rPr>
          <w:rFonts w:ascii="Arial" w:hAnsi="Arial" w:cs="Arial"/>
          <w:sz w:val="20"/>
          <w:szCs w:val="20"/>
          <w:lang w:val="es-MX"/>
        </w:rPr>
        <w:t>:</w:t>
      </w:r>
    </w:p>
    <w:p w14:paraId="2735FEB7" w14:textId="77777777" w:rsidR="000C4B0E" w:rsidRPr="00342B06" w:rsidRDefault="000C4B0E" w:rsidP="000A4A3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5D796BA6" w14:textId="40F9ECE1" w:rsidR="000A4A33" w:rsidRPr="00342B06" w:rsidRDefault="00A76061" w:rsidP="00A76061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es-MX"/>
        </w:rPr>
      </w:pPr>
      <w:r w:rsidRPr="00342B06">
        <w:rPr>
          <w:noProof/>
          <w:sz w:val="20"/>
          <w:szCs w:val="20"/>
        </w:rPr>
        <w:drawing>
          <wp:inline distT="0" distB="0" distL="0" distR="0" wp14:anchorId="0297C68E" wp14:editId="76198DDB">
            <wp:extent cx="5612130" cy="713740"/>
            <wp:effectExtent l="0" t="0" r="7620" b="0"/>
            <wp:docPr id="1353630003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1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23AFDA" w14:textId="21CAAF8D" w:rsidR="000A4A33" w:rsidRPr="00342B06" w:rsidRDefault="000A4A33" w:rsidP="00AF0417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es-MX"/>
        </w:rPr>
      </w:pPr>
    </w:p>
    <w:p w14:paraId="5EAF5432" w14:textId="77777777" w:rsidR="00221E1C" w:rsidRPr="00342B06" w:rsidRDefault="00221E1C" w:rsidP="000A4A33">
      <w:pPr>
        <w:spacing w:after="0" w:line="240" w:lineRule="auto"/>
        <w:rPr>
          <w:rFonts w:ascii="Arial" w:hAnsi="Arial" w:cs="Arial"/>
          <w:b/>
          <w:sz w:val="20"/>
          <w:szCs w:val="20"/>
          <w:lang w:val="es-MX"/>
        </w:rPr>
      </w:pPr>
    </w:p>
    <w:p w14:paraId="71560EC2" w14:textId="484A1FB6" w:rsidR="000A4A33" w:rsidRPr="00342B06" w:rsidRDefault="000A4A33" w:rsidP="000A4A33">
      <w:pPr>
        <w:spacing w:after="0" w:line="240" w:lineRule="auto"/>
        <w:rPr>
          <w:rFonts w:ascii="Arial" w:hAnsi="Arial" w:cs="Arial"/>
          <w:b/>
          <w:sz w:val="20"/>
          <w:szCs w:val="20"/>
          <w:lang w:val="es-MX"/>
        </w:rPr>
      </w:pPr>
      <w:r w:rsidRPr="00342B06">
        <w:rPr>
          <w:rFonts w:ascii="Arial" w:hAnsi="Arial" w:cs="Arial"/>
          <w:b/>
          <w:sz w:val="20"/>
          <w:szCs w:val="20"/>
          <w:lang w:val="es-MX"/>
        </w:rPr>
        <w:t>6. Evaluación de Cumplimiento</w:t>
      </w:r>
    </w:p>
    <w:p w14:paraId="0D8121B7" w14:textId="77777777" w:rsidR="000A4A33" w:rsidRPr="00342B06" w:rsidRDefault="000A4A33" w:rsidP="000A4A3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2DF72473" w14:textId="77777777" w:rsidR="000A4A33" w:rsidRPr="00342B06" w:rsidRDefault="000A4A33" w:rsidP="000A4A3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342B06">
        <w:rPr>
          <w:rFonts w:ascii="Arial" w:hAnsi="Arial" w:cs="Arial"/>
          <w:sz w:val="20"/>
          <w:szCs w:val="20"/>
          <w:lang w:val="es-MX"/>
        </w:rPr>
        <w:t>Se revelará:</w:t>
      </w:r>
    </w:p>
    <w:p w14:paraId="7D3E27BD" w14:textId="77777777" w:rsidR="000A4A33" w:rsidRPr="00342B06" w:rsidRDefault="000A4A33" w:rsidP="000A4A33">
      <w:pPr>
        <w:spacing w:after="0" w:line="240" w:lineRule="auto"/>
        <w:rPr>
          <w:rFonts w:ascii="Arial" w:hAnsi="Arial" w:cs="Arial"/>
          <w:sz w:val="20"/>
          <w:szCs w:val="20"/>
          <w:lang w:val="es-MX"/>
        </w:rPr>
      </w:pPr>
      <w:r w:rsidRPr="00342B06">
        <w:rPr>
          <w:rFonts w:ascii="Arial" w:hAnsi="Arial" w:cs="Arial"/>
          <w:sz w:val="20"/>
          <w:szCs w:val="20"/>
          <w:lang w:val="es-MX"/>
        </w:rPr>
        <w:t>a) La información relativa al cumplimiento de los convenios de Deuda Garantizada.</w:t>
      </w:r>
    </w:p>
    <w:p w14:paraId="5487874D" w14:textId="77777777" w:rsidR="000A4A33" w:rsidRPr="00342B06" w:rsidRDefault="000A4A33" w:rsidP="000A4A33">
      <w:pPr>
        <w:spacing w:after="0" w:line="240" w:lineRule="auto"/>
        <w:rPr>
          <w:rFonts w:ascii="Arial" w:hAnsi="Arial" w:cs="Arial"/>
          <w:sz w:val="20"/>
          <w:szCs w:val="20"/>
          <w:lang w:val="es-MX"/>
        </w:rPr>
      </w:pPr>
    </w:p>
    <w:p w14:paraId="6E5E88BC" w14:textId="77777777" w:rsidR="000A4A33" w:rsidRPr="00342B06" w:rsidRDefault="000A4A33" w:rsidP="000A4A33">
      <w:pPr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342B06">
        <w:rPr>
          <w:rFonts w:ascii="Arial" w:hAnsi="Arial" w:cs="Arial"/>
          <w:sz w:val="20"/>
          <w:szCs w:val="20"/>
        </w:rPr>
        <w:t>Fundamento</w:t>
      </w:r>
      <w:proofErr w:type="spellEnd"/>
      <w:r w:rsidRPr="00342B0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42B06">
        <w:rPr>
          <w:rFonts w:ascii="Arial" w:hAnsi="Arial" w:cs="Arial"/>
          <w:sz w:val="20"/>
          <w:szCs w:val="20"/>
        </w:rPr>
        <w:t>Artículo</w:t>
      </w:r>
      <w:proofErr w:type="spellEnd"/>
      <w:r w:rsidRPr="00342B06">
        <w:rPr>
          <w:rFonts w:ascii="Arial" w:hAnsi="Arial" w:cs="Arial"/>
          <w:sz w:val="20"/>
          <w:szCs w:val="20"/>
        </w:rPr>
        <w:t xml:space="preserve"> 40 LDF</w:t>
      </w:r>
    </w:p>
    <w:p w14:paraId="3BB0867D" w14:textId="77777777" w:rsidR="000A4A33" w:rsidRDefault="000A4A33" w:rsidP="009017AC">
      <w:pPr>
        <w:spacing w:after="0" w:line="240" w:lineRule="auto"/>
        <w:rPr>
          <w:rFonts w:ascii="Arial" w:hAnsi="Arial" w:cs="Arial"/>
          <w:sz w:val="18"/>
          <w:szCs w:val="18"/>
          <w:lang w:val="es-MX"/>
        </w:rPr>
      </w:pPr>
    </w:p>
    <w:p w14:paraId="7E243C5A" w14:textId="77777777" w:rsidR="000A4A33" w:rsidRDefault="000A4A33" w:rsidP="009017AC">
      <w:pPr>
        <w:spacing w:after="0" w:line="240" w:lineRule="auto"/>
        <w:rPr>
          <w:rFonts w:ascii="Arial" w:hAnsi="Arial" w:cs="Arial"/>
          <w:sz w:val="18"/>
          <w:szCs w:val="18"/>
          <w:lang w:val="es-MX"/>
        </w:rPr>
      </w:pPr>
      <w:r>
        <w:rPr>
          <w:noProof/>
        </w:rPr>
        <w:lastRenderedPageBreak/>
        <w:drawing>
          <wp:inline distT="0" distB="0" distL="0" distR="0" wp14:anchorId="2866B9B0" wp14:editId="2CF75FE1">
            <wp:extent cx="5694601" cy="2486025"/>
            <wp:effectExtent l="0" t="0" r="1905" b="0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726795" cy="2500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2C4BD2" w14:textId="77777777" w:rsidR="000C4B0E" w:rsidRDefault="000C4B0E" w:rsidP="009017AC">
      <w:pPr>
        <w:spacing w:after="0" w:line="240" w:lineRule="auto"/>
        <w:rPr>
          <w:rFonts w:ascii="Arial" w:hAnsi="Arial" w:cs="Arial"/>
          <w:sz w:val="18"/>
          <w:szCs w:val="18"/>
          <w:lang w:val="es-MX"/>
        </w:rPr>
      </w:pPr>
    </w:p>
    <w:p w14:paraId="71658C54" w14:textId="77777777" w:rsidR="001F2CA9" w:rsidRPr="00342B06" w:rsidRDefault="001F2CA9" w:rsidP="001F2CA9">
      <w:pPr>
        <w:spacing w:after="0" w:line="240" w:lineRule="auto"/>
        <w:rPr>
          <w:rFonts w:ascii="Arial" w:hAnsi="Arial" w:cs="Arial"/>
          <w:b/>
          <w:sz w:val="20"/>
          <w:szCs w:val="20"/>
          <w:lang w:val="es-MX"/>
        </w:rPr>
      </w:pPr>
      <w:r w:rsidRPr="00342B06">
        <w:rPr>
          <w:rFonts w:ascii="Arial" w:hAnsi="Arial" w:cs="Arial"/>
          <w:b/>
          <w:sz w:val="20"/>
          <w:szCs w:val="20"/>
          <w:lang w:val="es-MX"/>
        </w:rPr>
        <w:t>Respuesta del Ente.</w:t>
      </w:r>
    </w:p>
    <w:p w14:paraId="284E5019" w14:textId="77777777" w:rsidR="00016E2B" w:rsidRPr="00342B06" w:rsidRDefault="00016E2B" w:rsidP="001F2CA9">
      <w:pPr>
        <w:spacing w:after="0" w:line="240" w:lineRule="auto"/>
        <w:rPr>
          <w:rFonts w:ascii="Arial" w:hAnsi="Arial" w:cs="Arial"/>
          <w:b/>
          <w:sz w:val="20"/>
          <w:szCs w:val="20"/>
          <w:lang w:val="es-MX"/>
        </w:rPr>
      </w:pPr>
    </w:p>
    <w:p w14:paraId="5FC578EF" w14:textId="34592562" w:rsidR="001F2CA9" w:rsidRPr="00342B06" w:rsidRDefault="001F2CA9" w:rsidP="001F2CA9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342B06">
        <w:rPr>
          <w:rFonts w:ascii="Arial" w:hAnsi="Arial" w:cs="Arial"/>
          <w:sz w:val="20"/>
          <w:szCs w:val="20"/>
          <w:lang w:val="es-MX"/>
        </w:rPr>
        <w:t>Para efecto de lo tipificado en el artículo 40 de La Ley de Disciplina Financiera, se informa que, el Gobierno de Baja California sur</w:t>
      </w:r>
      <w:r w:rsidR="004D7376" w:rsidRPr="00342B06">
        <w:rPr>
          <w:rFonts w:ascii="Arial" w:hAnsi="Arial" w:cs="Arial"/>
          <w:sz w:val="20"/>
          <w:szCs w:val="20"/>
          <w:lang w:val="es-MX"/>
        </w:rPr>
        <w:t>, no está adherido a convenios de deuda estatal garantizada, toda vez que su deuda es sostenible, no dándose el supuesto que establece dicho precepto legal.</w:t>
      </w:r>
    </w:p>
    <w:p w14:paraId="35BD63EF" w14:textId="77777777" w:rsidR="000C4B0E" w:rsidRPr="00342B06" w:rsidRDefault="000C4B0E" w:rsidP="009017AC">
      <w:pPr>
        <w:spacing w:after="0" w:line="240" w:lineRule="auto"/>
        <w:rPr>
          <w:rFonts w:ascii="Arial" w:hAnsi="Arial" w:cs="Arial"/>
          <w:sz w:val="20"/>
          <w:szCs w:val="20"/>
          <w:lang w:val="es-MX"/>
        </w:rPr>
      </w:pPr>
    </w:p>
    <w:sectPr w:rsidR="000C4B0E" w:rsidRPr="00342B06" w:rsidSect="003D47F1">
      <w:headerReference w:type="default" r:id="rId20"/>
      <w:pgSz w:w="12240" w:h="15840"/>
      <w:pgMar w:top="226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FC3A72" w14:textId="77777777" w:rsidR="001A06B1" w:rsidRDefault="001A06B1" w:rsidP="00192BE0">
      <w:pPr>
        <w:spacing w:after="0" w:line="240" w:lineRule="auto"/>
      </w:pPr>
      <w:r>
        <w:separator/>
      </w:r>
    </w:p>
  </w:endnote>
  <w:endnote w:type="continuationSeparator" w:id="0">
    <w:p w14:paraId="688744A8" w14:textId="77777777" w:rsidR="001A06B1" w:rsidRDefault="001A06B1" w:rsidP="00192B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6F59E7" w14:textId="77777777" w:rsidR="001A06B1" w:rsidRDefault="001A06B1" w:rsidP="00192BE0">
      <w:pPr>
        <w:spacing w:after="0" w:line="240" w:lineRule="auto"/>
      </w:pPr>
      <w:r>
        <w:separator/>
      </w:r>
    </w:p>
  </w:footnote>
  <w:footnote w:type="continuationSeparator" w:id="0">
    <w:p w14:paraId="25B1F7EE" w14:textId="77777777" w:rsidR="001A06B1" w:rsidRDefault="001A06B1" w:rsidP="00192B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E28E40" w14:textId="646CA01B" w:rsidR="0005635E" w:rsidRPr="0005635E" w:rsidRDefault="0005635E" w:rsidP="0005635E">
    <w:pPr>
      <w:spacing w:before="120" w:after="0" w:line="240" w:lineRule="auto"/>
      <w:jc w:val="center"/>
      <w:rPr>
        <w:rFonts w:ascii="Arial" w:hAnsi="Arial" w:cs="Arial"/>
        <w:b/>
        <w:sz w:val="24"/>
        <w:szCs w:val="24"/>
        <w:lang w:val="es-MX"/>
      </w:rPr>
    </w:pPr>
    <w:r w:rsidRPr="0005635E">
      <w:rPr>
        <w:rFonts w:ascii="Arial" w:hAnsi="Arial" w:cs="Arial"/>
        <w:b/>
        <w:sz w:val="24"/>
        <w:szCs w:val="24"/>
        <w:lang w:val="es-MX"/>
      </w:rPr>
      <w:t>Gobierno de Baja California Sur</w:t>
    </w:r>
  </w:p>
  <w:p w14:paraId="77AC37BC" w14:textId="5AA878F8" w:rsidR="0005635E" w:rsidRDefault="0005635E" w:rsidP="0005635E">
    <w:pPr>
      <w:spacing w:before="120" w:after="0" w:line="240" w:lineRule="auto"/>
      <w:jc w:val="center"/>
      <w:rPr>
        <w:rFonts w:ascii="Arial" w:hAnsi="Arial" w:cs="Arial"/>
        <w:b/>
        <w:lang w:val="es-MX"/>
      </w:rPr>
    </w:pPr>
    <w:r>
      <w:rPr>
        <w:rFonts w:ascii="Arial" w:hAnsi="Arial" w:cs="Arial"/>
        <w:b/>
        <w:lang w:val="es-MX"/>
      </w:rPr>
      <w:t>Notas de Disciplina Financiera</w:t>
    </w:r>
  </w:p>
  <w:p w14:paraId="627808A9" w14:textId="455B6036" w:rsidR="0005635E" w:rsidRPr="00212676" w:rsidRDefault="0005635E" w:rsidP="0005635E">
    <w:pPr>
      <w:spacing w:after="0" w:line="240" w:lineRule="auto"/>
      <w:jc w:val="center"/>
      <w:rPr>
        <w:rFonts w:ascii="Arial" w:hAnsi="Arial" w:cs="Arial"/>
        <w:b/>
        <w:sz w:val="16"/>
        <w:szCs w:val="16"/>
        <w:lang w:val="es-MX"/>
      </w:rPr>
    </w:pPr>
    <w:r>
      <w:rPr>
        <w:rFonts w:ascii="Arial" w:hAnsi="Arial" w:cs="Arial"/>
        <w:b/>
        <w:sz w:val="16"/>
        <w:szCs w:val="16"/>
        <w:lang w:val="es-MX"/>
      </w:rPr>
      <w:t xml:space="preserve">Del </w:t>
    </w:r>
    <w:r w:rsidR="006B1DE3">
      <w:rPr>
        <w:rFonts w:ascii="Arial" w:hAnsi="Arial" w:cs="Arial"/>
        <w:b/>
        <w:sz w:val="16"/>
        <w:szCs w:val="16"/>
        <w:lang w:val="es-MX"/>
      </w:rPr>
      <w:t>0</w:t>
    </w:r>
    <w:r>
      <w:rPr>
        <w:rFonts w:ascii="Arial" w:hAnsi="Arial" w:cs="Arial"/>
        <w:b/>
        <w:sz w:val="16"/>
        <w:szCs w:val="16"/>
        <w:lang w:val="es-MX"/>
      </w:rPr>
      <w:t>1 de enero al 3</w:t>
    </w:r>
    <w:r w:rsidR="006B1DE3">
      <w:rPr>
        <w:rFonts w:ascii="Arial" w:hAnsi="Arial" w:cs="Arial"/>
        <w:b/>
        <w:sz w:val="16"/>
        <w:szCs w:val="16"/>
        <w:lang w:val="es-MX"/>
      </w:rPr>
      <w:t>1</w:t>
    </w:r>
    <w:r>
      <w:rPr>
        <w:rFonts w:ascii="Arial" w:hAnsi="Arial" w:cs="Arial"/>
        <w:b/>
        <w:sz w:val="16"/>
        <w:szCs w:val="16"/>
        <w:lang w:val="es-MX"/>
      </w:rPr>
      <w:t xml:space="preserve"> de </w:t>
    </w:r>
    <w:r w:rsidR="006B1DE3">
      <w:rPr>
        <w:rFonts w:ascii="Arial" w:hAnsi="Arial" w:cs="Arial"/>
        <w:b/>
        <w:sz w:val="16"/>
        <w:szCs w:val="16"/>
        <w:lang w:val="es-MX"/>
      </w:rPr>
      <w:t>diciembre</w:t>
    </w:r>
    <w:r w:rsidR="008E5ED0">
      <w:rPr>
        <w:rFonts w:ascii="Arial" w:hAnsi="Arial" w:cs="Arial"/>
        <w:b/>
        <w:sz w:val="16"/>
        <w:szCs w:val="16"/>
        <w:lang w:val="es-MX"/>
      </w:rPr>
      <w:t xml:space="preserve"> de 2024</w:t>
    </w:r>
  </w:p>
  <w:p w14:paraId="57034116" w14:textId="77777777" w:rsidR="00192BE0" w:rsidRDefault="00192BE0" w:rsidP="00970449">
    <w:pPr>
      <w:pStyle w:val="Encabezado"/>
      <w:pBdr>
        <w:bottom w:val="single" w:sz="12" w:space="1" w:color="BFBFBF" w:themeColor="background1" w:themeShade="BF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BE0"/>
    <w:rsid w:val="00016E2B"/>
    <w:rsid w:val="0005635E"/>
    <w:rsid w:val="00064082"/>
    <w:rsid w:val="00070555"/>
    <w:rsid w:val="000A4A33"/>
    <w:rsid w:val="000C4B0E"/>
    <w:rsid w:val="000D2DC7"/>
    <w:rsid w:val="000F5192"/>
    <w:rsid w:val="0018009D"/>
    <w:rsid w:val="0018726E"/>
    <w:rsid w:val="00192BE0"/>
    <w:rsid w:val="001A06B1"/>
    <w:rsid w:val="001A5792"/>
    <w:rsid w:val="001E47BD"/>
    <w:rsid w:val="001F2CA9"/>
    <w:rsid w:val="00212676"/>
    <w:rsid w:val="00221E1C"/>
    <w:rsid w:val="00226077"/>
    <w:rsid w:val="002604FB"/>
    <w:rsid w:val="00271B56"/>
    <w:rsid w:val="00280C54"/>
    <w:rsid w:val="00293557"/>
    <w:rsid w:val="00324CA4"/>
    <w:rsid w:val="00327931"/>
    <w:rsid w:val="00342B06"/>
    <w:rsid w:val="00347BC8"/>
    <w:rsid w:val="003A7806"/>
    <w:rsid w:val="003D47F1"/>
    <w:rsid w:val="003F42CE"/>
    <w:rsid w:val="0040538C"/>
    <w:rsid w:val="004208AC"/>
    <w:rsid w:val="00434484"/>
    <w:rsid w:val="00450F32"/>
    <w:rsid w:val="00457540"/>
    <w:rsid w:val="00496382"/>
    <w:rsid w:val="004A5F28"/>
    <w:rsid w:val="004A735E"/>
    <w:rsid w:val="004D7376"/>
    <w:rsid w:val="0050554C"/>
    <w:rsid w:val="00505CB1"/>
    <w:rsid w:val="00510464"/>
    <w:rsid w:val="005273A3"/>
    <w:rsid w:val="005B3F37"/>
    <w:rsid w:val="005D0003"/>
    <w:rsid w:val="00621E16"/>
    <w:rsid w:val="006B1DE3"/>
    <w:rsid w:val="006D441C"/>
    <w:rsid w:val="00716404"/>
    <w:rsid w:val="007702B6"/>
    <w:rsid w:val="00792D4A"/>
    <w:rsid w:val="007A188B"/>
    <w:rsid w:val="007E717A"/>
    <w:rsid w:val="007F2465"/>
    <w:rsid w:val="007F4CF8"/>
    <w:rsid w:val="00836A06"/>
    <w:rsid w:val="008508D0"/>
    <w:rsid w:val="00860026"/>
    <w:rsid w:val="00870BAE"/>
    <w:rsid w:val="00882E06"/>
    <w:rsid w:val="008B6316"/>
    <w:rsid w:val="008C3EC3"/>
    <w:rsid w:val="008E5ED0"/>
    <w:rsid w:val="009017AC"/>
    <w:rsid w:val="0090561C"/>
    <w:rsid w:val="00916A13"/>
    <w:rsid w:val="009506C1"/>
    <w:rsid w:val="00955A51"/>
    <w:rsid w:val="00970449"/>
    <w:rsid w:val="00976EF8"/>
    <w:rsid w:val="009B5B38"/>
    <w:rsid w:val="009C6593"/>
    <w:rsid w:val="00A22D52"/>
    <w:rsid w:val="00A32BA9"/>
    <w:rsid w:val="00A36957"/>
    <w:rsid w:val="00A76061"/>
    <w:rsid w:val="00A9280E"/>
    <w:rsid w:val="00AD600C"/>
    <w:rsid w:val="00AF0417"/>
    <w:rsid w:val="00B14765"/>
    <w:rsid w:val="00B86A54"/>
    <w:rsid w:val="00BB0AEA"/>
    <w:rsid w:val="00BB7D56"/>
    <w:rsid w:val="00C306D5"/>
    <w:rsid w:val="00C7435A"/>
    <w:rsid w:val="00C94A5E"/>
    <w:rsid w:val="00CB24FB"/>
    <w:rsid w:val="00CB5881"/>
    <w:rsid w:val="00D0124E"/>
    <w:rsid w:val="00D114BC"/>
    <w:rsid w:val="00D17FFC"/>
    <w:rsid w:val="00D630AC"/>
    <w:rsid w:val="00DA7142"/>
    <w:rsid w:val="00DC6228"/>
    <w:rsid w:val="00DE19F3"/>
    <w:rsid w:val="00E37C1B"/>
    <w:rsid w:val="00E97FC7"/>
    <w:rsid w:val="00EC191B"/>
    <w:rsid w:val="00F3209A"/>
    <w:rsid w:val="00FB1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292C59"/>
  <w15:chartTrackingRefBased/>
  <w15:docId w15:val="{29279B8A-760E-47F7-B4A5-66413A7E3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2BE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92B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92BE0"/>
  </w:style>
  <w:style w:type="paragraph" w:styleId="Piedepgina">
    <w:name w:val="footer"/>
    <w:basedOn w:val="Normal"/>
    <w:link w:val="PiedepginaCar"/>
    <w:uiPriority w:val="99"/>
    <w:unhideWhenUsed/>
    <w:rsid w:val="00192B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92BE0"/>
  </w:style>
  <w:style w:type="character" w:styleId="Hipervnculo">
    <w:name w:val="Hyperlink"/>
    <w:basedOn w:val="Fuentedeprrafopredeter"/>
    <w:uiPriority w:val="99"/>
    <w:unhideWhenUsed/>
    <w:rsid w:val="00FB1539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0A4A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104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0464"/>
    <w:rPr>
      <w:rFonts w:ascii="Segoe UI" w:hAnsi="Segoe UI" w:cs="Segoe UI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51046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967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image" Target="media/image11.emf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s://finanzas.bcs.gob.mx/ley-de-disciplina-financiera-trimestral/" TargetMode="External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image" Target="media/image8.emf"/><Relationship Id="rId10" Type="http://schemas.openxmlformats.org/officeDocument/2006/relationships/image" Target="media/image4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7CDD7F-D505-4FD2-A84C-1668BD2D7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547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LESLY</dc:creator>
  <cp:keywords/>
  <dc:description/>
  <cp:lastModifiedBy>DCONTABILIDAD</cp:lastModifiedBy>
  <cp:revision>2</cp:revision>
  <cp:lastPrinted>2024-07-19T22:26:00Z</cp:lastPrinted>
  <dcterms:created xsi:type="dcterms:W3CDTF">2025-04-24T18:40:00Z</dcterms:created>
  <dcterms:modified xsi:type="dcterms:W3CDTF">2025-04-24T18:40:00Z</dcterms:modified>
</cp:coreProperties>
</file>